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F1549" w14:textId="439DC671" w:rsidR="00564107" w:rsidRDefault="00564107" w:rsidP="00564107">
      <w:pPr>
        <w:suppressAutoHyphens/>
        <w:jc w:val="right"/>
        <w:rPr>
          <w:sz w:val="20"/>
          <w:szCs w:val="20"/>
        </w:rPr>
      </w:pPr>
      <w:bookmarkStart w:id="0" w:name="_GoBack"/>
      <w:bookmarkEnd w:id="0"/>
      <w:r w:rsidRPr="00564107">
        <w:rPr>
          <w:sz w:val="20"/>
          <w:szCs w:val="20"/>
        </w:rPr>
        <w:t>Załącznik nr 1 do Zarządzenia nr 2/2026</w:t>
      </w:r>
    </w:p>
    <w:p w14:paraId="16D2C295" w14:textId="2E7F8654" w:rsidR="00564107" w:rsidRDefault="00564107" w:rsidP="00564107">
      <w:pPr>
        <w:suppressAutoHyphens/>
        <w:jc w:val="right"/>
        <w:rPr>
          <w:sz w:val="20"/>
          <w:szCs w:val="20"/>
        </w:rPr>
      </w:pPr>
    </w:p>
    <w:p w14:paraId="6D5100D5" w14:textId="5799CDAF" w:rsidR="00564107" w:rsidRDefault="00564107" w:rsidP="00564107">
      <w:pPr>
        <w:suppressAutoHyphens/>
        <w:jc w:val="right"/>
        <w:rPr>
          <w:sz w:val="20"/>
          <w:szCs w:val="20"/>
        </w:rPr>
      </w:pPr>
    </w:p>
    <w:p w14:paraId="42749867" w14:textId="77777777" w:rsidR="00564107" w:rsidRPr="00564107" w:rsidRDefault="00564107" w:rsidP="00564107">
      <w:pPr>
        <w:suppressAutoHyphens/>
        <w:jc w:val="right"/>
        <w:rPr>
          <w:sz w:val="20"/>
          <w:szCs w:val="20"/>
        </w:rPr>
      </w:pPr>
    </w:p>
    <w:p w14:paraId="53CB75DB" w14:textId="5AEF1943" w:rsidR="00EA5AB2" w:rsidRPr="00EA5AB2" w:rsidRDefault="00910811" w:rsidP="00EA5AB2">
      <w:pPr>
        <w:widowControl w:val="0"/>
        <w:tabs>
          <w:tab w:val="left" w:pos="432"/>
        </w:tabs>
        <w:autoSpaceDE w:val="0"/>
        <w:autoSpaceDN w:val="0"/>
        <w:adjustRightInd w:val="0"/>
        <w:spacing w:after="57" w:line="360" w:lineRule="auto"/>
        <w:jc w:val="center"/>
        <w:textAlignment w:val="baseline"/>
        <w:rPr>
          <w:b/>
          <w:bCs/>
        </w:rPr>
      </w:pPr>
      <w:r>
        <w:rPr>
          <w:b/>
          <w:bCs/>
        </w:rPr>
        <w:t xml:space="preserve">Regulamin </w:t>
      </w:r>
      <w:r w:rsidR="00EA5AB2" w:rsidRPr="00EA5AB2">
        <w:rPr>
          <w:b/>
          <w:bCs/>
        </w:rPr>
        <w:t xml:space="preserve">Zakładowego Funduszu Świadczeń Socjalnych </w:t>
      </w:r>
    </w:p>
    <w:p w14:paraId="3F754640" w14:textId="77777777" w:rsidR="00EA5AB2" w:rsidRPr="00EA5AB2" w:rsidRDefault="00EA5AB2" w:rsidP="00EA5AB2">
      <w:pPr>
        <w:widowControl w:val="0"/>
        <w:tabs>
          <w:tab w:val="left" w:pos="432"/>
        </w:tabs>
        <w:autoSpaceDE w:val="0"/>
        <w:autoSpaceDN w:val="0"/>
        <w:adjustRightInd w:val="0"/>
        <w:spacing w:after="57" w:line="360" w:lineRule="auto"/>
        <w:jc w:val="center"/>
        <w:textAlignment w:val="baseline"/>
        <w:rPr>
          <w:b/>
          <w:bCs/>
          <w:sz w:val="22"/>
          <w:szCs w:val="22"/>
        </w:rPr>
      </w:pPr>
      <w:r w:rsidRPr="00EA5AB2">
        <w:rPr>
          <w:b/>
          <w:bCs/>
          <w:sz w:val="22"/>
          <w:szCs w:val="22"/>
        </w:rPr>
        <w:t xml:space="preserve">DOLNOŚLĄSKIEGO ZESPOŁU SZKÓŁ SPECJALNYCH PRZYSZPITALNYCH </w:t>
      </w:r>
      <w:r w:rsidR="007F3D72">
        <w:rPr>
          <w:b/>
          <w:bCs/>
          <w:sz w:val="22"/>
          <w:szCs w:val="22"/>
        </w:rPr>
        <w:br/>
        <w:t>w Wałbrzychu</w:t>
      </w:r>
    </w:p>
    <w:p w14:paraId="1114CA1D" w14:textId="77777777" w:rsidR="00EA5AB2" w:rsidRPr="00EA5AB2" w:rsidRDefault="00EA5AB2" w:rsidP="00EA5AB2">
      <w:pPr>
        <w:spacing w:after="5" w:line="259" w:lineRule="auto"/>
        <w:ind w:left="154" w:right="209" w:hanging="10"/>
        <w:jc w:val="center"/>
        <w:rPr>
          <w:rFonts w:eastAsia="Calibri"/>
          <w:sz w:val="22"/>
          <w:szCs w:val="22"/>
          <w:lang w:eastAsia="en-US"/>
        </w:rPr>
      </w:pPr>
    </w:p>
    <w:p w14:paraId="659A6B3D" w14:textId="77777777" w:rsidR="00EA5AB2" w:rsidRPr="00EA5AB2" w:rsidRDefault="00EA5AB2" w:rsidP="00EA5AB2">
      <w:pPr>
        <w:spacing w:after="5" w:line="259" w:lineRule="auto"/>
        <w:ind w:left="154" w:right="180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Rozdział 1</w:t>
      </w:r>
    </w:p>
    <w:p w14:paraId="7010DF8B" w14:textId="77777777" w:rsidR="00EA5AB2" w:rsidRPr="00EA5AB2" w:rsidRDefault="00EA5AB2" w:rsidP="00EA5AB2">
      <w:pPr>
        <w:spacing w:after="247" w:line="259" w:lineRule="auto"/>
        <w:ind w:left="154" w:right="180" w:hanging="10"/>
        <w:jc w:val="center"/>
        <w:rPr>
          <w:rFonts w:eastAsia="Calibri"/>
          <w:b/>
          <w:sz w:val="22"/>
          <w:szCs w:val="22"/>
          <w:lang w:val="en-US" w:eastAsia="en-US"/>
        </w:rPr>
      </w:pPr>
      <w:proofErr w:type="spellStart"/>
      <w:r w:rsidRPr="00EA5AB2">
        <w:rPr>
          <w:rFonts w:eastAsia="Calibri"/>
          <w:b/>
          <w:sz w:val="22"/>
          <w:szCs w:val="22"/>
          <w:lang w:val="en-US" w:eastAsia="en-US"/>
        </w:rPr>
        <w:t>Przepisy</w:t>
      </w:r>
      <w:proofErr w:type="spellEnd"/>
      <w:r w:rsidRPr="00EA5AB2">
        <w:rPr>
          <w:rFonts w:eastAsia="Calibri"/>
          <w:b/>
          <w:sz w:val="22"/>
          <w:szCs w:val="22"/>
          <w:lang w:val="en-US" w:eastAsia="en-US"/>
        </w:rPr>
        <w:t xml:space="preserve"> </w:t>
      </w:r>
      <w:proofErr w:type="spellStart"/>
      <w:r w:rsidRPr="00EA5AB2">
        <w:rPr>
          <w:rFonts w:eastAsia="Calibri"/>
          <w:b/>
          <w:sz w:val="22"/>
          <w:szCs w:val="22"/>
          <w:lang w:val="en-US" w:eastAsia="en-US"/>
        </w:rPr>
        <w:t>ogólne</w:t>
      </w:r>
      <w:proofErr w:type="spellEnd"/>
    </w:p>
    <w:p w14:paraId="525CD646" w14:textId="77777777" w:rsidR="00EA5AB2" w:rsidRPr="00EA5AB2" w:rsidRDefault="00EA5AB2" w:rsidP="00EA5AB2">
      <w:pPr>
        <w:spacing w:after="247" w:line="259" w:lineRule="auto"/>
        <w:ind w:left="154" w:right="180" w:hanging="10"/>
        <w:jc w:val="center"/>
        <w:rPr>
          <w:rFonts w:eastAsia="Calibri"/>
          <w:b/>
          <w:sz w:val="22"/>
          <w:szCs w:val="22"/>
          <w:lang w:val="en-US" w:eastAsia="en-US"/>
        </w:rPr>
      </w:pPr>
      <w:r w:rsidRPr="00EA5AB2">
        <w:rPr>
          <w:rFonts w:eastAsia="Calibri"/>
          <w:b/>
          <w:sz w:val="22"/>
          <w:szCs w:val="22"/>
          <w:lang w:val="en-US" w:eastAsia="en-US"/>
        </w:rPr>
        <w:t>§ 1</w:t>
      </w:r>
    </w:p>
    <w:p w14:paraId="4E952228" w14:textId="77777777" w:rsidR="00EA5AB2" w:rsidRPr="00EA5AB2" w:rsidRDefault="007F3D72" w:rsidP="00FA0104">
      <w:pPr>
        <w:numPr>
          <w:ilvl w:val="0"/>
          <w:numId w:val="5"/>
        </w:numPr>
        <w:suppressAutoHyphens/>
        <w:spacing w:after="5" w:line="276" w:lineRule="auto"/>
        <w:ind w:left="284" w:right="58" w:hanging="284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>
        <w:rPr>
          <w:rFonts w:eastAsia="Calibri"/>
          <w:sz w:val="22"/>
          <w:szCs w:val="22"/>
          <w:lang w:val="en-US" w:eastAsia="en-US"/>
        </w:rPr>
        <w:t>Podstawy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US" w:eastAsia="en-US"/>
        </w:rPr>
        <w:t>prawne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US" w:eastAsia="en-US"/>
        </w:rPr>
        <w:t>regulaminu</w:t>
      </w:r>
      <w:proofErr w:type="spellEnd"/>
      <w:r>
        <w:rPr>
          <w:rFonts w:eastAsia="Calibri"/>
          <w:sz w:val="22"/>
          <w:szCs w:val="22"/>
          <w:lang w:val="en-US" w:eastAsia="en-US"/>
        </w:rPr>
        <w:t>:</w:t>
      </w:r>
    </w:p>
    <w:p w14:paraId="4A4C337E" w14:textId="77777777" w:rsidR="00EA5AB2" w:rsidRPr="00EA5AB2" w:rsidRDefault="00EA5AB2" w:rsidP="00EA5AB2">
      <w:pPr>
        <w:spacing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a) ustawa z dnia 4 marca 1994 r. o zakładowym funduszu świadcz</w:t>
      </w:r>
      <w:r w:rsidR="007F3D72">
        <w:rPr>
          <w:rFonts w:eastAsia="Calibri"/>
          <w:sz w:val="22"/>
          <w:szCs w:val="22"/>
          <w:lang w:eastAsia="en-US"/>
        </w:rPr>
        <w:t xml:space="preserve">eń socjalnych (Dz.U. z 2024 r. poz. 288 z późn.zm.), </w:t>
      </w:r>
    </w:p>
    <w:p w14:paraId="6860563E" w14:textId="77777777" w:rsidR="00EA5AB2" w:rsidRPr="00EA5AB2" w:rsidRDefault="00EA5AB2" w:rsidP="00EA5AB2">
      <w:pPr>
        <w:spacing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b) art. 53 ustawy z dnia 26 stycznia 1982 r. Karta  Nauc</w:t>
      </w:r>
      <w:r w:rsidR="007F3D72">
        <w:rPr>
          <w:rFonts w:eastAsia="Calibri"/>
          <w:sz w:val="22"/>
          <w:szCs w:val="22"/>
          <w:lang w:eastAsia="en-US"/>
        </w:rPr>
        <w:t xml:space="preserve">zyciela (Dz.U. 2024 r. poz. 986 z </w:t>
      </w:r>
      <w:proofErr w:type="spellStart"/>
      <w:r w:rsidR="007F3D72">
        <w:rPr>
          <w:rFonts w:eastAsia="Calibri"/>
          <w:sz w:val="22"/>
          <w:szCs w:val="22"/>
          <w:lang w:eastAsia="en-US"/>
        </w:rPr>
        <w:t>późn</w:t>
      </w:r>
      <w:proofErr w:type="spellEnd"/>
      <w:r w:rsidR="007F3D72">
        <w:rPr>
          <w:rFonts w:eastAsia="Calibri"/>
          <w:sz w:val="22"/>
          <w:szCs w:val="22"/>
          <w:lang w:eastAsia="en-US"/>
        </w:rPr>
        <w:t>. zm.</w:t>
      </w:r>
      <w:r w:rsidRPr="00EA5AB2">
        <w:rPr>
          <w:rFonts w:eastAsia="Calibri"/>
          <w:sz w:val="22"/>
          <w:szCs w:val="22"/>
          <w:lang w:eastAsia="en-US"/>
        </w:rPr>
        <w:t>),</w:t>
      </w:r>
    </w:p>
    <w:p w14:paraId="52D970D3" w14:textId="7C22FEA2" w:rsidR="00EA5AB2" w:rsidRDefault="00EA5AB2" w:rsidP="00EA5AB2">
      <w:pPr>
        <w:spacing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c) Rozporządzenie Ministra Pracy i Polityki Społecznej z 9 marca 2009 r. w sprawie sposobu ustalania przeciętnej liczby zatrudnionych w celu naliczania odpisu na zakładowy fundusz świadczeń so</w:t>
      </w:r>
      <w:r w:rsidR="007F3D72">
        <w:rPr>
          <w:rFonts w:eastAsia="Calibri"/>
          <w:sz w:val="22"/>
          <w:szCs w:val="22"/>
          <w:lang w:eastAsia="en-US"/>
        </w:rPr>
        <w:t xml:space="preserve">cjalnych (Dz.U. z 2009 r. Nr 43, poz. 349 z </w:t>
      </w:r>
      <w:proofErr w:type="spellStart"/>
      <w:r w:rsidR="007F3D72">
        <w:rPr>
          <w:rFonts w:eastAsia="Calibri"/>
          <w:sz w:val="22"/>
          <w:szCs w:val="22"/>
          <w:lang w:eastAsia="en-US"/>
        </w:rPr>
        <w:t>późn</w:t>
      </w:r>
      <w:proofErr w:type="spellEnd"/>
      <w:r w:rsidR="007F3D72">
        <w:rPr>
          <w:rFonts w:eastAsia="Calibri"/>
          <w:sz w:val="22"/>
          <w:szCs w:val="22"/>
          <w:lang w:eastAsia="en-US"/>
        </w:rPr>
        <w:t xml:space="preserve">. zm.). </w:t>
      </w:r>
    </w:p>
    <w:p w14:paraId="658F93B8" w14:textId="32A74F79" w:rsidR="00A335B1" w:rsidRPr="00696B24" w:rsidRDefault="00A335B1" w:rsidP="00696B24">
      <w:pPr>
        <w:suppressAutoHyphens/>
        <w:ind w:left="284"/>
        <w:jc w:val="both"/>
        <w:rPr>
          <w:lang w:eastAsia="ar-SA"/>
        </w:rPr>
      </w:pPr>
      <w:r>
        <w:rPr>
          <w:rFonts w:eastAsia="Calibri"/>
          <w:sz w:val="22"/>
          <w:szCs w:val="22"/>
          <w:lang w:eastAsia="en-US"/>
        </w:rPr>
        <w:t xml:space="preserve"> d) </w:t>
      </w:r>
      <w:r w:rsidR="00910811">
        <w:rPr>
          <w:lang w:eastAsia="ar-SA"/>
        </w:rPr>
        <w:t>Rozporządzenie</w:t>
      </w:r>
      <w:r>
        <w:rPr>
          <w:lang w:eastAsia="ar-SA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  rozporządzenie o ochronie danych) (Dz. U. UE. L. z 2016 r. Nr 119, str.1 </w:t>
      </w:r>
      <w:r>
        <w:rPr>
          <w:lang w:eastAsia="ar-SA"/>
        </w:rPr>
        <w:br/>
        <w:t xml:space="preserve">z </w:t>
      </w:r>
      <w:proofErr w:type="spellStart"/>
      <w:r>
        <w:rPr>
          <w:lang w:eastAsia="ar-SA"/>
        </w:rPr>
        <w:t>póżn</w:t>
      </w:r>
      <w:proofErr w:type="spellEnd"/>
      <w:r>
        <w:rPr>
          <w:lang w:eastAsia="ar-SA"/>
        </w:rPr>
        <w:t>. zm.).</w:t>
      </w:r>
    </w:p>
    <w:p w14:paraId="7ACA227E" w14:textId="4A251C5E" w:rsidR="00EA5AB2" w:rsidRPr="00EA5AB2" w:rsidRDefault="00EA5AB2" w:rsidP="00FA0104">
      <w:pPr>
        <w:numPr>
          <w:ilvl w:val="0"/>
          <w:numId w:val="5"/>
        </w:numPr>
        <w:suppressAutoHyphens/>
        <w:spacing w:after="5" w:line="276" w:lineRule="auto"/>
        <w:ind w:left="284" w:right="58" w:hanging="284"/>
        <w:jc w:val="both"/>
        <w:rPr>
          <w:rFonts w:eastAsia="Calibri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Ustala</w:t>
      </w:r>
      <w:r w:rsidR="007F3D72">
        <w:rPr>
          <w:rFonts w:eastAsia="Calibri"/>
          <w:sz w:val="22"/>
          <w:szCs w:val="22"/>
          <w:lang w:eastAsia="en-US"/>
        </w:rPr>
        <w:t xml:space="preserve"> się Regulamin gospodarowania śro</w:t>
      </w:r>
      <w:r w:rsidRPr="00EA5AB2">
        <w:rPr>
          <w:rFonts w:eastAsia="Calibri"/>
          <w:sz w:val="22"/>
          <w:szCs w:val="22"/>
          <w:lang w:eastAsia="en-US"/>
        </w:rPr>
        <w:t>dkami Zakładowego Fund</w:t>
      </w:r>
      <w:r w:rsidR="00910811">
        <w:rPr>
          <w:rFonts w:eastAsia="Calibri"/>
          <w:sz w:val="22"/>
          <w:szCs w:val="22"/>
          <w:lang w:eastAsia="en-US"/>
        </w:rPr>
        <w:t>usz Świadczeń Socjalnych, zwany</w:t>
      </w:r>
      <w:r w:rsidRPr="00EA5AB2">
        <w:rPr>
          <w:rFonts w:eastAsia="Calibri"/>
          <w:sz w:val="22"/>
          <w:szCs w:val="22"/>
          <w:lang w:eastAsia="en-US"/>
        </w:rPr>
        <w:t xml:space="preserve"> dalej „regulaminem”, który określa zasady i warunki korzystania z usług i świadczeń finansowanych z Funduszu oraz zasad przeznaczania środków Funduszu na poszczególne cele </w:t>
      </w:r>
      <w:r w:rsidRPr="00EA5AB2">
        <w:rPr>
          <w:rFonts w:eastAsia="Calibri"/>
          <w:sz w:val="22"/>
          <w:szCs w:val="22"/>
          <w:lang w:eastAsia="en-US"/>
        </w:rPr>
        <w:br/>
        <w:t xml:space="preserve">i rodzaje działalności socjalnej w Dolnośląskim Zespole Szkół Specjalnych Przyszpitalnych </w:t>
      </w:r>
      <w:r w:rsidRPr="00EA5AB2">
        <w:rPr>
          <w:rFonts w:eastAsia="Calibri"/>
          <w:sz w:val="22"/>
          <w:szCs w:val="22"/>
          <w:lang w:eastAsia="en-US"/>
        </w:rPr>
        <w:br/>
        <w:t>w Wałbrzychu.</w:t>
      </w:r>
    </w:p>
    <w:p w14:paraId="379A45CB" w14:textId="77777777" w:rsidR="00EA5AB2" w:rsidRPr="00EA5AB2" w:rsidRDefault="00EA5AB2" w:rsidP="00EA5AB2">
      <w:pPr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3. Ilekroć w Regulaminie jest mowa o:</w:t>
      </w:r>
    </w:p>
    <w:p w14:paraId="347446B4" w14:textId="765D0BBB" w:rsidR="00EA5AB2" w:rsidRPr="00D754F0" w:rsidRDefault="00EA5AB2" w:rsidP="00696B24">
      <w:pPr>
        <w:pStyle w:val="Akapitzlist"/>
        <w:numPr>
          <w:ilvl w:val="0"/>
          <w:numId w:val="39"/>
        </w:numPr>
        <w:suppressAutoHyphens/>
        <w:spacing w:after="30"/>
        <w:ind w:right="14"/>
        <w:jc w:val="both"/>
        <w:rPr>
          <w:rFonts w:ascii="Times New Roman" w:hAnsi="Times New Roman"/>
        </w:rPr>
      </w:pPr>
      <w:r w:rsidRPr="00D754F0">
        <w:rPr>
          <w:rFonts w:ascii="Times New Roman" w:hAnsi="Times New Roman"/>
          <w:b/>
        </w:rPr>
        <w:t>Funduszu</w:t>
      </w:r>
      <w:r w:rsidR="00E364E8" w:rsidRPr="00D754F0">
        <w:rPr>
          <w:rFonts w:ascii="Times New Roman" w:hAnsi="Times New Roman"/>
        </w:rPr>
        <w:t xml:space="preserve"> -</w:t>
      </w:r>
      <w:r w:rsidRPr="00D754F0">
        <w:rPr>
          <w:rFonts w:ascii="Times New Roman" w:hAnsi="Times New Roman"/>
        </w:rPr>
        <w:t xml:space="preserve"> należy przez to rozumieć Zakładowy Fundusz Świadczeń Socjalnych tworzony</w:t>
      </w:r>
      <w:r w:rsidR="00F87461">
        <w:rPr>
          <w:rFonts w:ascii="Times New Roman" w:hAnsi="Times New Roman"/>
        </w:rPr>
        <w:br/>
      </w:r>
      <w:r w:rsidRPr="00D754F0">
        <w:rPr>
          <w:rFonts w:ascii="Times New Roman" w:hAnsi="Times New Roman"/>
        </w:rPr>
        <w:t xml:space="preserve"> w Dolnoś</w:t>
      </w:r>
      <w:r w:rsidR="007F3D72" w:rsidRPr="00D754F0">
        <w:rPr>
          <w:rFonts w:ascii="Times New Roman" w:hAnsi="Times New Roman"/>
        </w:rPr>
        <w:t>ląskim Zespole Szkół Specjalnych</w:t>
      </w:r>
      <w:r w:rsidRPr="00D754F0">
        <w:rPr>
          <w:rFonts w:ascii="Times New Roman" w:hAnsi="Times New Roman"/>
        </w:rPr>
        <w:t xml:space="preserve"> Przyszpitalnych dla pracowników, emerytów </w:t>
      </w:r>
      <w:r w:rsidRPr="00D754F0">
        <w:rPr>
          <w:rFonts w:ascii="Times New Roman" w:hAnsi="Times New Roman"/>
        </w:rPr>
        <w:br/>
        <w:t>i rencistów szkoły;</w:t>
      </w:r>
    </w:p>
    <w:p w14:paraId="6BC92594" w14:textId="6A980B6D" w:rsidR="00EA5AB2" w:rsidRPr="00D754F0" w:rsidRDefault="00EA5AB2" w:rsidP="00696B24">
      <w:pPr>
        <w:pStyle w:val="Akapitzlist"/>
        <w:numPr>
          <w:ilvl w:val="0"/>
          <w:numId w:val="39"/>
        </w:numPr>
        <w:suppressAutoHyphens/>
        <w:spacing w:after="30"/>
        <w:ind w:right="14"/>
        <w:jc w:val="both"/>
        <w:rPr>
          <w:rFonts w:ascii="Times New Roman" w:hAnsi="Times New Roman"/>
        </w:rPr>
      </w:pPr>
      <w:r w:rsidRPr="00D754F0">
        <w:rPr>
          <w:rFonts w:ascii="Times New Roman" w:hAnsi="Times New Roman"/>
          <w:b/>
        </w:rPr>
        <w:t>Szkole</w:t>
      </w:r>
      <w:r w:rsidR="007F3D72" w:rsidRPr="00D754F0">
        <w:rPr>
          <w:rFonts w:ascii="Times New Roman" w:hAnsi="Times New Roman"/>
          <w:b/>
        </w:rPr>
        <w:t xml:space="preserve"> -</w:t>
      </w:r>
      <w:r w:rsidRPr="00D754F0">
        <w:rPr>
          <w:rFonts w:ascii="Times New Roman" w:hAnsi="Times New Roman"/>
        </w:rPr>
        <w:t xml:space="preserve"> należy przez to rozumieć Dolnośląski Zespół Szkół Specjalnych Przyszpitalnych</w:t>
      </w:r>
      <w:r w:rsidR="00F87461">
        <w:rPr>
          <w:rFonts w:ascii="Times New Roman" w:hAnsi="Times New Roman"/>
        </w:rPr>
        <w:br/>
      </w:r>
      <w:r w:rsidRPr="00D754F0">
        <w:rPr>
          <w:rFonts w:ascii="Times New Roman" w:hAnsi="Times New Roman"/>
        </w:rPr>
        <w:t xml:space="preserve"> </w:t>
      </w:r>
      <w:r w:rsidR="00C856F5">
        <w:rPr>
          <w:rFonts w:ascii="Times New Roman" w:hAnsi="Times New Roman"/>
        </w:rPr>
        <w:t xml:space="preserve">w Wałbrzychu </w:t>
      </w:r>
      <w:r w:rsidRPr="00D754F0">
        <w:rPr>
          <w:rFonts w:ascii="Times New Roman" w:hAnsi="Times New Roman"/>
        </w:rPr>
        <w:t>w skrócie DZSSP;</w:t>
      </w:r>
    </w:p>
    <w:p w14:paraId="1EB395D4" w14:textId="1A6F14FD" w:rsidR="00EA5AB2" w:rsidRPr="00D754F0" w:rsidRDefault="00EA5AB2" w:rsidP="00696B24">
      <w:pPr>
        <w:pStyle w:val="Akapitzlist"/>
        <w:numPr>
          <w:ilvl w:val="0"/>
          <w:numId w:val="39"/>
        </w:numPr>
        <w:suppressAutoHyphens/>
        <w:spacing w:after="31"/>
        <w:ind w:right="50"/>
        <w:jc w:val="both"/>
        <w:rPr>
          <w:rFonts w:ascii="Times New Roman" w:hAnsi="Times New Roman"/>
        </w:rPr>
      </w:pPr>
      <w:r w:rsidRPr="00D754F0">
        <w:rPr>
          <w:rFonts w:ascii="Times New Roman" w:hAnsi="Times New Roman"/>
          <w:b/>
        </w:rPr>
        <w:t>Dyrektor</w:t>
      </w:r>
      <w:r w:rsidR="009F3B17">
        <w:rPr>
          <w:rFonts w:ascii="Times New Roman" w:hAnsi="Times New Roman"/>
          <w:b/>
        </w:rPr>
        <w:t>ze</w:t>
      </w:r>
      <w:r w:rsidR="00E364E8" w:rsidRPr="00D754F0">
        <w:rPr>
          <w:rFonts w:ascii="Times New Roman" w:hAnsi="Times New Roman"/>
        </w:rPr>
        <w:t xml:space="preserve"> - </w:t>
      </w:r>
      <w:r w:rsidRPr="00D754F0">
        <w:rPr>
          <w:rFonts w:ascii="Times New Roman" w:hAnsi="Times New Roman"/>
        </w:rPr>
        <w:t>należy przez to rozumieć Dyrektora Dolnośląskiego Zespołu Szkół Specjalnych Przyszpitalnych, w skrócie Dyrektor DZSSP,</w:t>
      </w:r>
    </w:p>
    <w:p w14:paraId="6A87B19E" w14:textId="6D1EE4F6" w:rsidR="00EA5AB2" w:rsidRPr="00D754F0" w:rsidRDefault="00EA5AB2" w:rsidP="00696B24">
      <w:pPr>
        <w:pStyle w:val="Akapitzlist"/>
        <w:numPr>
          <w:ilvl w:val="0"/>
          <w:numId w:val="39"/>
        </w:numPr>
        <w:suppressAutoHyphens/>
        <w:spacing w:after="31"/>
        <w:ind w:right="50"/>
        <w:jc w:val="both"/>
        <w:rPr>
          <w:rFonts w:ascii="Times New Roman" w:hAnsi="Times New Roman"/>
        </w:rPr>
      </w:pPr>
      <w:r w:rsidRPr="00D754F0">
        <w:rPr>
          <w:rFonts w:ascii="Times New Roman" w:hAnsi="Times New Roman"/>
          <w:b/>
        </w:rPr>
        <w:t>Komisji Socjalnej</w:t>
      </w:r>
      <w:r w:rsidR="009F3B17">
        <w:rPr>
          <w:rFonts w:ascii="Times New Roman" w:hAnsi="Times New Roman"/>
        </w:rPr>
        <w:t xml:space="preserve"> </w:t>
      </w:r>
      <w:r w:rsidR="009F3B17" w:rsidRPr="009F3B17">
        <w:rPr>
          <w:rFonts w:ascii="Times New Roman" w:hAnsi="Times New Roman"/>
          <w:b/>
        </w:rPr>
        <w:t>lub Komisji</w:t>
      </w:r>
      <w:r w:rsidR="00E364E8" w:rsidRPr="00D754F0">
        <w:rPr>
          <w:rFonts w:ascii="Times New Roman" w:hAnsi="Times New Roman"/>
        </w:rPr>
        <w:t xml:space="preserve">- </w:t>
      </w:r>
      <w:r w:rsidRPr="00D754F0">
        <w:rPr>
          <w:rFonts w:ascii="Times New Roman" w:hAnsi="Times New Roman"/>
        </w:rPr>
        <w:t>należy przez to rozumieć osoby stanowiące reprezentację pracowników szkoły, emerytów, byłych pracowników powoła</w:t>
      </w:r>
      <w:r w:rsidR="009F3B17">
        <w:rPr>
          <w:rFonts w:ascii="Times New Roman" w:hAnsi="Times New Roman"/>
        </w:rPr>
        <w:t>ne przez Dyrektora DZSSP</w:t>
      </w:r>
      <w:r w:rsidRPr="00D754F0">
        <w:rPr>
          <w:rFonts w:ascii="Times New Roman" w:hAnsi="Times New Roman"/>
        </w:rPr>
        <w:t xml:space="preserve"> odrębnym Zarządzeniem;</w:t>
      </w:r>
    </w:p>
    <w:p w14:paraId="72B5DECD" w14:textId="39217B7C" w:rsidR="00EA5AB2" w:rsidRPr="00D754F0" w:rsidRDefault="00E364E8" w:rsidP="00696B24">
      <w:pPr>
        <w:pStyle w:val="Akapitzlist"/>
        <w:numPr>
          <w:ilvl w:val="0"/>
          <w:numId w:val="39"/>
        </w:numPr>
        <w:suppressAutoHyphens/>
        <w:spacing w:after="5" w:line="271" w:lineRule="auto"/>
        <w:ind w:right="50"/>
        <w:jc w:val="both"/>
        <w:rPr>
          <w:rFonts w:ascii="Times New Roman" w:hAnsi="Times New Roman"/>
        </w:rPr>
      </w:pPr>
      <w:r w:rsidRPr="00D754F0">
        <w:rPr>
          <w:rFonts w:ascii="Times New Roman" w:hAnsi="Times New Roman"/>
          <w:b/>
        </w:rPr>
        <w:t>P</w:t>
      </w:r>
      <w:r w:rsidR="00EA5AB2" w:rsidRPr="00D754F0">
        <w:rPr>
          <w:rFonts w:ascii="Times New Roman" w:hAnsi="Times New Roman"/>
          <w:b/>
        </w:rPr>
        <w:t>racownikach</w:t>
      </w:r>
      <w:r w:rsidR="009F3B17">
        <w:rPr>
          <w:rFonts w:ascii="Times New Roman" w:hAnsi="Times New Roman"/>
        </w:rPr>
        <w:t xml:space="preserve"> - </w:t>
      </w:r>
      <w:r w:rsidR="00EA5AB2" w:rsidRPr="00D754F0">
        <w:rPr>
          <w:rFonts w:ascii="Times New Roman" w:hAnsi="Times New Roman"/>
        </w:rPr>
        <w:t xml:space="preserve">należy przez to rozumieć pracowników DZSSP zatrudnionych </w:t>
      </w:r>
      <w:r w:rsidR="00EA5AB2" w:rsidRPr="00D754F0">
        <w:rPr>
          <w:rFonts w:ascii="Times New Roman" w:hAnsi="Times New Roman"/>
        </w:rPr>
        <w:br/>
        <w:t>na podstawie powoł</w:t>
      </w:r>
      <w:r w:rsidR="00BF3857" w:rsidRPr="00D754F0">
        <w:rPr>
          <w:rFonts w:ascii="Times New Roman" w:hAnsi="Times New Roman"/>
        </w:rPr>
        <w:t>ania, wyboru</w:t>
      </w:r>
      <w:r w:rsidR="00C57025">
        <w:rPr>
          <w:rFonts w:ascii="Times New Roman" w:hAnsi="Times New Roman"/>
        </w:rPr>
        <w:t>, mianowania</w:t>
      </w:r>
      <w:r w:rsidR="00BF3857" w:rsidRPr="00D754F0">
        <w:rPr>
          <w:rFonts w:ascii="Times New Roman" w:hAnsi="Times New Roman"/>
        </w:rPr>
        <w:t xml:space="preserve"> oraz umowy o pracę bez względu na wymiar czasu pracy, s</w:t>
      </w:r>
      <w:r w:rsidR="001B239A" w:rsidRPr="00D754F0">
        <w:rPr>
          <w:rFonts w:ascii="Times New Roman" w:hAnsi="Times New Roman"/>
        </w:rPr>
        <w:t>taż pracy oraz korzystanie z róż</w:t>
      </w:r>
      <w:r w:rsidR="00BF3857" w:rsidRPr="00D754F0">
        <w:rPr>
          <w:rFonts w:ascii="Times New Roman" w:hAnsi="Times New Roman"/>
        </w:rPr>
        <w:t>nego rodzaju urlop</w:t>
      </w:r>
      <w:r w:rsidR="001B239A" w:rsidRPr="00D754F0">
        <w:rPr>
          <w:rFonts w:ascii="Times New Roman" w:hAnsi="Times New Roman"/>
        </w:rPr>
        <w:t>ó</w:t>
      </w:r>
      <w:r w:rsidR="00BF3857" w:rsidRPr="00D754F0">
        <w:rPr>
          <w:rFonts w:ascii="Times New Roman" w:hAnsi="Times New Roman"/>
        </w:rPr>
        <w:t xml:space="preserve">w lub innych nieobecności; </w:t>
      </w:r>
    </w:p>
    <w:p w14:paraId="2A64899B" w14:textId="680C5690" w:rsidR="00696B24" w:rsidRPr="00D754F0" w:rsidRDefault="00EA5AB2" w:rsidP="00696B24">
      <w:pPr>
        <w:pStyle w:val="Akapitzlist"/>
        <w:numPr>
          <w:ilvl w:val="0"/>
          <w:numId w:val="39"/>
        </w:numPr>
        <w:suppressAutoHyphens/>
        <w:spacing w:after="246" w:line="271" w:lineRule="auto"/>
        <w:ind w:right="50"/>
        <w:jc w:val="both"/>
        <w:rPr>
          <w:rFonts w:ascii="Times New Roman" w:hAnsi="Times New Roman"/>
        </w:rPr>
      </w:pPr>
      <w:r w:rsidRPr="00D754F0">
        <w:rPr>
          <w:rFonts w:ascii="Times New Roman" w:hAnsi="Times New Roman"/>
          <w:b/>
        </w:rPr>
        <w:t>emerytach i rencistach</w:t>
      </w:r>
      <w:r w:rsidR="00E364E8" w:rsidRPr="00D754F0">
        <w:rPr>
          <w:rFonts w:ascii="Times New Roman" w:hAnsi="Times New Roman"/>
        </w:rPr>
        <w:t xml:space="preserve"> - </w:t>
      </w:r>
      <w:r w:rsidRPr="00D754F0">
        <w:rPr>
          <w:rFonts w:ascii="Times New Roman" w:hAnsi="Times New Roman"/>
        </w:rPr>
        <w:t>należy przez to rozumieć byłych pracowników DZSSP, w tym pracowników dla których DZSSP stał się następcą prawnym, z którymi rozwiązany został stosunek pracy w związku z pr</w:t>
      </w:r>
      <w:r w:rsidR="00306AB7">
        <w:rPr>
          <w:rFonts w:ascii="Times New Roman" w:hAnsi="Times New Roman"/>
        </w:rPr>
        <w:t>zejście</w:t>
      </w:r>
      <w:r w:rsidR="00F87461">
        <w:rPr>
          <w:rFonts w:ascii="Times New Roman" w:hAnsi="Times New Roman"/>
        </w:rPr>
        <w:t xml:space="preserve">m na emeryturę lub rentę; </w:t>
      </w:r>
    </w:p>
    <w:p w14:paraId="6B948C6D" w14:textId="6D2A3A56" w:rsidR="00E364E8" w:rsidRPr="00D754F0" w:rsidRDefault="00696B24" w:rsidP="00696B24">
      <w:pPr>
        <w:pStyle w:val="Akapitzlist"/>
        <w:numPr>
          <w:ilvl w:val="0"/>
          <w:numId w:val="39"/>
        </w:numPr>
        <w:suppressAutoHyphens/>
        <w:spacing w:after="246" w:line="271" w:lineRule="auto"/>
        <w:ind w:right="50"/>
        <w:jc w:val="both"/>
        <w:rPr>
          <w:rFonts w:ascii="Times New Roman" w:hAnsi="Times New Roman"/>
        </w:rPr>
      </w:pPr>
      <w:r w:rsidRPr="00D754F0">
        <w:rPr>
          <w:rFonts w:ascii="Times New Roman" w:hAnsi="Times New Roman"/>
        </w:rPr>
        <w:lastRenderedPageBreak/>
        <w:t xml:space="preserve"> </w:t>
      </w:r>
      <w:r w:rsidRPr="00D754F0">
        <w:rPr>
          <w:rFonts w:ascii="Times New Roman" w:hAnsi="Times New Roman"/>
          <w:b/>
        </w:rPr>
        <w:t>g</w:t>
      </w:r>
      <w:r w:rsidR="0088330C">
        <w:rPr>
          <w:rFonts w:ascii="Times New Roman" w:hAnsi="Times New Roman"/>
          <w:b/>
        </w:rPr>
        <w:t>ospodarstwie domowym</w:t>
      </w:r>
      <w:r w:rsidR="00E364E8" w:rsidRPr="00D754F0">
        <w:rPr>
          <w:rFonts w:ascii="Times New Roman" w:hAnsi="Times New Roman"/>
          <w:b/>
        </w:rPr>
        <w:t xml:space="preserve"> </w:t>
      </w:r>
      <w:r w:rsidR="00E364E8" w:rsidRPr="00D754F0">
        <w:rPr>
          <w:rFonts w:ascii="Times New Roman" w:hAnsi="Times New Roman"/>
        </w:rPr>
        <w:t xml:space="preserve">– pracownik/ były pracownik oraz wszystkie osoby zamieszkujące wspólnie z nim np. małżonek, wstępni, zstępni, partner, inni członkowie rodziny, </w:t>
      </w:r>
      <w:r w:rsidRPr="00D754F0">
        <w:rPr>
          <w:rFonts w:ascii="Times New Roman" w:hAnsi="Times New Roman"/>
        </w:rPr>
        <w:br/>
      </w:r>
      <w:r w:rsidR="00E364E8" w:rsidRPr="00D754F0">
        <w:rPr>
          <w:rFonts w:ascii="Times New Roman" w:hAnsi="Times New Roman"/>
        </w:rPr>
        <w:t>które w sposób ciągły i zamierzony wsp</w:t>
      </w:r>
      <w:r w:rsidR="00716256" w:rsidRPr="00D754F0">
        <w:rPr>
          <w:rFonts w:ascii="Times New Roman" w:hAnsi="Times New Roman"/>
        </w:rPr>
        <w:t xml:space="preserve">ólnie ponoszą koszty utrzymania, w tym również małżonkowie pracujący za granicą oraz dzieci, które zamieszkują w innej miejscowości </w:t>
      </w:r>
      <w:r w:rsidR="00F87461">
        <w:rPr>
          <w:rFonts w:ascii="Times New Roman" w:hAnsi="Times New Roman"/>
        </w:rPr>
        <w:br/>
        <w:t>ze względu na szkołę (</w:t>
      </w:r>
      <w:proofErr w:type="spellStart"/>
      <w:r w:rsidR="00F87461">
        <w:rPr>
          <w:rFonts w:ascii="Times New Roman" w:hAnsi="Times New Roman"/>
        </w:rPr>
        <w:t>np.</w:t>
      </w:r>
      <w:r w:rsidR="00716256" w:rsidRPr="00D754F0">
        <w:rPr>
          <w:rFonts w:ascii="Times New Roman" w:hAnsi="Times New Roman"/>
        </w:rPr>
        <w:t>w</w:t>
      </w:r>
      <w:proofErr w:type="spellEnd"/>
      <w:r w:rsidR="00716256" w:rsidRPr="00D754F0">
        <w:rPr>
          <w:rFonts w:ascii="Times New Roman" w:hAnsi="Times New Roman"/>
        </w:rPr>
        <w:t xml:space="preserve"> internacie) lub uczelnię. </w:t>
      </w:r>
    </w:p>
    <w:p w14:paraId="3CDC1541" w14:textId="77777777" w:rsidR="00263440" w:rsidRDefault="00263440" w:rsidP="00696B24">
      <w:pPr>
        <w:suppressAutoHyphens/>
        <w:spacing w:after="246" w:line="271" w:lineRule="auto"/>
        <w:ind w:left="372" w:right="50"/>
        <w:jc w:val="both"/>
        <w:rPr>
          <w:rFonts w:eastAsia="Calibri"/>
          <w:b/>
          <w:sz w:val="22"/>
          <w:szCs w:val="22"/>
          <w:lang w:eastAsia="en-US"/>
        </w:rPr>
      </w:pPr>
    </w:p>
    <w:p w14:paraId="62282891" w14:textId="77777777" w:rsidR="00263440" w:rsidRPr="00EA5AB2" w:rsidRDefault="00263440" w:rsidP="00263440">
      <w:pPr>
        <w:suppressAutoHyphens/>
        <w:spacing w:after="246" w:line="271" w:lineRule="auto"/>
        <w:ind w:left="720" w:right="50"/>
        <w:jc w:val="both"/>
        <w:rPr>
          <w:rFonts w:eastAsia="Calibri"/>
          <w:sz w:val="22"/>
          <w:szCs w:val="22"/>
          <w:lang w:eastAsia="en-US"/>
        </w:rPr>
      </w:pPr>
    </w:p>
    <w:p w14:paraId="39A9273B" w14:textId="77777777" w:rsidR="00EA5AB2" w:rsidRPr="00EA5AB2" w:rsidRDefault="00EA5AB2" w:rsidP="00EA5AB2">
      <w:pPr>
        <w:spacing w:after="5" w:line="259" w:lineRule="auto"/>
        <w:ind w:left="360" w:right="14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Rozdział 2</w:t>
      </w:r>
      <w:r w:rsidRPr="00EA5AB2">
        <w:rPr>
          <w:rFonts w:eastAsia="Calibri"/>
          <w:b/>
          <w:noProof/>
          <w:sz w:val="22"/>
          <w:szCs w:val="22"/>
        </w:rPr>
        <w:drawing>
          <wp:inline distT="0" distB="0" distL="0" distR="0" wp14:anchorId="09110E79" wp14:editId="6E64FD1D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D322" w14:textId="77777777" w:rsidR="00EA5AB2" w:rsidRPr="00EA5AB2" w:rsidRDefault="00EA5AB2" w:rsidP="00EA5AB2">
      <w:pPr>
        <w:spacing w:after="96" w:line="265" w:lineRule="auto"/>
        <w:ind w:left="140" w:right="36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Zasady tworzenia Funduszu i administrowania jego środkami</w:t>
      </w:r>
    </w:p>
    <w:p w14:paraId="697A8AE1" w14:textId="77777777" w:rsidR="00EA5AB2" w:rsidRPr="00EA5AB2" w:rsidRDefault="00EA5AB2" w:rsidP="00EA5AB2">
      <w:pPr>
        <w:spacing w:after="96" w:line="265" w:lineRule="auto"/>
        <w:ind w:left="140" w:right="36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§ 2</w:t>
      </w:r>
    </w:p>
    <w:p w14:paraId="1D2EB72D" w14:textId="77777777" w:rsidR="00EA5AB2" w:rsidRPr="00EA5AB2" w:rsidRDefault="00EA5AB2" w:rsidP="00EA5AB2">
      <w:pPr>
        <w:spacing w:before="100" w:beforeAutospacing="1" w:after="100" w:afterAutospacing="1"/>
        <w:rPr>
          <w:sz w:val="22"/>
          <w:szCs w:val="22"/>
        </w:rPr>
      </w:pPr>
      <w:r w:rsidRPr="00EA5AB2">
        <w:rPr>
          <w:sz w:val="22"/>
          <w:szCs w:val="22"/>
        </w:rPr>
        <w:t>Fundusz tworzy się z corocznego odpisu podstawowego:</w:t>
      </w:r>
    </w:p>
    <w:p w14:paraId="2436003B" w14:textId="77777777" w:rsidR="00EA5AB2" w:rsidRDefault="00EA5AB2" w:rsidP="00EA5AB2">
      <w:pPr>
        <w:spacing w:before="100" w:beforeAutospacing="1" w:after="100" w:afterAutospacing="1"/>
        <w:jc w:val="both"/>
        <w:rPr>
          <w:sz w:val="22"/>
          <w:szCs w:val="22"/>
        </w:rPr>
      </w:pPr>
      <w:r w:rsidRPr="00EA5AB2">
        <w:rPr>
          <w:sz w:val="22"/>
          <w:szCs w:val="22"/>
        </w:rPr>
        <w:t xml:space="preserve">- dla nauczycieli w wysokości ustalanej jako iloczyn planowanej, przeciętnej w danym roku kalendarzowym, liczby nauczycieli zatrudnionych w pełnym i niepełnym wymiarze zajęć </w:t>
      </w:r>
      <w:r w:rsidRPr="00EA5AB2">
        <w:rPr>
          <w:sz w:val="22"/>
          <w:szCs w:val="22"/>
        </w:rPr>
        <w:br/>
        <w:t>(po przeliczeniu na pełny wymiar zajęć) skorygowanej w końcu roku do faktycznej przeciętnej liczby zatrudnionych nauczycieli (po przeliczeniu na pełny wymiar zajęć) i 110% kwoty bazowej, o której mowa w ustawie budżetowej, obowiązującej w dniu 1 stycznia danego roku.</w:t>
      </w:r>
    </w:p>
    <w:p w14:paraId="46B3AAD4" w14:textId="77777777" w:rsidR="00EA5AB2" w:rsidRPr="00EA5AB2" w:rsidRDefault="00EA5AB2" w:rsidP="00EA5AB2">
      <w:pPr>
        <w:spacing w:before="100" w:beforeAutospacing="1" w:after="100" w:afterAutospacing="1"/>
        <w:jc w:val="both"/>
        <w:rPr>
          <w:sz w:val="22"/>
          <w:szCs w:val="22"/>
        </w:rPr>
      </w:pPr>
      <w:r w:rsidRPr="00EA5AB2">
        <w:rPr>
          <w:sz w:val="22"/>
          <w:szCs w:val="22"/>
        </w:rPr>
        <w:t xml:space="preserve">- dla nauczycieli będących emerytami, rencistami lub nauczycielami pobierającymi nauczycielskie świadczenie kompensacyjne dokonuje się odpisu na zakładowy fundusz świadczeń socjalnych </w:t>
      </w:r>
      <w:r w:rsidRPr="00EA5AB2">
        <w:rPr>
          <w:sz w:val="22"/>
          <w:szCs w:val="22"/>
        </w:rPr>
        <w:br/>
        <w:t xml:space="preserve">w wysokości </w:t>
      </w:r>
      <w:r w:rsidR="0063085D">
        <w:rPr>
          <w:sz w:val="22"/>
          <w:szCs w:val="22"/>
        </w:rPr>
        <w:t>ustalonej jako iloczyn planowanej, przeciętnej w danym roku kalendarzowym liczby nauczycieli będących emerytami lub rencistami oraz nauczycielami pobierającymi nauczycielskie świadczenie kompensacyjne, skorygowanej w końcu danego roku kalendarzowego do faktycznej przeciętnej liczby tych nauczycieli i 42% kwoty bazowej, o której mowa w ustawie budżetowej, obowiązującej w dniu 1 stycznia danego roku.</w:t>
      </w:r>
    </w:p>
    <w:p w14:paraId="75AD6738" w14:textId="77777777" w:rsidR="00EA5AB2" w:rsidRPr="00EA5AB2" w:rsidRDefault="00EA5AB2" w:rsidP="00EA5AB2">
      <w:pPr>
        <w:spacing w:before="100" w:beforeAutospacing="1" w:after="100" w:afterAutospacing="1"/>
        <w:jc w:val="both"/>
        <w:rPr>
          <w:sz w:val="22"/>
          <w:szCs w:val="22"/>
        </w:rPr>
      </w:pPr>
      <w:r w:rsidRPr="00EA5AB2">
        <w:rPr>
          <w:sz w:val="22"/>
          <w:szCs w:val="22"/>
        </w:rPr>
        <w:t xml:space="preserve">- dla pracowników administracji i obsługi (pracowników niepedagogicznych) w wysokości 37,5% przeciętnego wynagrodzenia miesięcznego w gospodarce narodowej (z roku poprzedniego </w:t>
      </w:r>
      <w:r w:rsidRPr="00EA5AB2">
        <w:rPr>
          <w:sz w:val="22"/>
          <w:szCs w:val="22"/>
        </w:rPr>
        <w:br/>
        <w:t xml:space="preserve">lub drugiego półrocza roku poprzedniego, jeśli jest wyższe od ogłaszanego corocznie, przez Prezesa Głównego Urzędu Statystycznego w Dzienniku Urzędowym Rzeczypospolitej Polskiej </w:t>
      </w:r>
      <w:r w:rsidRPr="00EA5AB2">
        <w:rPr>
          <w:noProof/>
          <w:sz w:val="22"/>
          <w:szCs w:val="22"/>
        </w:rPr>
        <w:drawing>
          <wp:inline distT="0" distB="0" distL="0" distR="0" wp14:anchorId="334F347A" wp14:editId="009CF860">
            <wp:extent cx="19050" cy="38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AB2">
        <w:rPr>
          <w:sz w:val="22"/>
          <w:szCs w:val="22"/>
        </w:rPr>
        <w:t xml:space="preserve">, Monitor Polski", nie później niż do 20 lutego każdego roku) oraz dla emeryta (byłego pracownika) </w:t>
      </w:r>
      <w:r w:rsidRPr="00EA5AB2">
        <w:rPr>
          <w:sz w:val="22"/>
          <w:szCs w:val="22"/>
        </w:rPr>
        <w:br/>
        <w:t>w wysokości 6,25% przeciętnego wynagrodzenia miesięcznego, o którym mowa wyżej, na każdego emeryta i rencistę uprawnionego do tej opieki.</w:t>
      </w:r>
    </w:p>
    <w:p w14:paraId="185DD83E" w14:textId="77777777" w:rsidR="00EA5AB2" w:rsidRPr="00EA5AB2" w:rsidRDefault="00EA5AB2" w:rsidP="00EA5AB2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EA5AB2">
        <w:rPr>
          <w:b/>
          <w:sz w:val="22"/>
          <w:szCs w:val="22"/>
        </w:rPr>
        <w:t>§ 3</w:t>
      </w:r>
    </w:p>
    <w:p w14:paraId="633D709A" w14:textId="77777777" w:rsidR="00EA5AB2" w:rsidRPr="00EA5AB2" w:rsidRDefault="00EA5AB2" w:rsidP="00EA5AB2">
      <w:pPr>
        <w:spacing w:before="100" w:beforeAutospacing="1" w:line="276" w:lineRule="auto"/>
        <w:rPr>
          <w:sz w:val="22"/>
          <w:szCs w:val="22"/>
        </w:rPr>
      </w:pPr>
      <w:r w:rsidRPr="00EA5AB2">
        <w:rPr>
          <w:sz w:val="22"/>
          <w:szCs w:val="22"/>
        </w:rPr>
        <w:t>1. Środki Funduszu mogą być zwiększone w szczególności poprzez:</w:t>
      </w:r>
    </w:p>
    <w:p w14:paraId="4715B8FC" w14:textId="77777777" w:rsidR="00EA5AB2" w:rsidRPr="00EA5AB2" w:rsidRDefault="00EA5AB2" w:rsidP="00FA0104">
      <w:pPr>
        <w:numPr>
          <w:ilvl w:val="0"/>
          <w:numId w:val="1"/>
        </w:numPr>
        <w:suppressAutoHyphens/>
        <w:spacing w:after="5" w:line="276" w:lineRule="auto"/>
        <w:ind w:right="77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darowizny oraz zapisy osób fizycznych i prawnych;</w:t>
      </w:r>
    </w:p>
    <w:p w14:paraId="27666ABF" w14:textId="77777777" w:rsidR="00EA5AB2" w:rsidRPr="00EA5AB2" w:rsidRDefault="00EA5AB2" w:rsidP="00FA0104">
      <w:pPr>
        <w:numPr>
          <w:ilvl w:val="0"/>
          <w:numId w:val="1"/>
        </w:numPr>
        <w:suppressAutoHyphens/>
        <w:spacing w:after="5" w:line="276" w:lineRule="auto"/>
        <w:ind w:right="77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odsetki z oprocentowania pożyczek udzielonych na cele mieszkaniowe; </w:t>
      </w:r>
    </w:p>
    <w:p w14:paraId="1F19FB01" w14:textId="6E685CB6" w:rsidR="00EA5AB2" w:rsidRPr="00EA5AB2" w:rsidRDefault="00F87461" w:rsidP="00FA0104">
      <w:pPr>
        <w:numPr>
          <w:ilvl w:val="0"/>
          <w:numId w:val="1"/>
        </w:numPr>
        <w:suppressAutoHyphens/>
        <w:spacing w:after="5" w:line="276" w:lineRule="auto"/>
        <w:ind w:left="223" w:right="14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>
        <w:rPr>
          <w:rFonts w:eastAsia="Calibri"/>
          <w:sz w:val="22"/>
          <w:szCs w:val="22"/>
          <w:lang w:val="en-US" w:eastAsia="en-US"/>
        </w:rPr>
        <w:t>odsetki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od </w:t>
      </w:r>
      <w:proofErr w:type="spellStart"/>
      <w:r>
        <w:rPr>
          <w:rFonts w:eastAsia="Calibri"/>
          <w:sz w:val="22"/>
          <w:szCs w:val="22"/>
          <w:lang w:val="en-US" w:eastAsia="en-US"/>
        </w:rPr>
        <w:t>środków</w:t>
      </w:r>
      <w:proofErr w:type="spellEnd"/>
      <w:r w:rsidR="00EA5AB2" w:rsidRPr="00EA5AB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EA5AB2" w:rsidRPr="00EA5AB2">
        <w:rPr>
          <w:rFonts w:eastAsia="Calibri"/>
          <w:sz w:val="22"/>
          <w:szCs w:val="22"/>
          <w:lang w:val="en-US" w:eastAsia="en-US"/>
        </w:rPr>
        <w:t>Funduszu</w:t>
      </w:r>
      <w:proofErr w:type="spellEnd"/>
      <w:r w:rsidR="00EA5AB2" w:rsidRPr="00EA5AB2">
        <w:rPr>
          <w:rFonts w:eastAsia="Calibri"/>
          <w:sz w:val="22"/>
          <w:szCs w:val="22"/>
          <w:lang w:val="en-US" w:eastAsia="en-US"/>
        </w:rPr>
        <w:t>;</w:t>
      </w:r>
    </w:p>
    <w:p w14:paraId="42BF1221" w14:textId="77777777" w:rsidR="00EA5AB2" w:rsidRPr="00EA5AB2" w:rsidRDefault="00EA5AB2" w:rsidP="00FA0104">
      <w:pPr>
        <w:numPr>
          <w:ilvl w:val="0"/>
          <w:numId w:val="1"/>
        </w:numPr>
        <w:suppressAutoHyphens/>
        <w:spacing w:after="5" w:line="276" w:lineRule="auto"/>
        <w:ind w:left="223"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inne środki określone w odrębnych przepisach.</w:t>
      </w:r>
    </w:p>
    <w:p w14:paraId="372761BE" w14:textId="77777777" w:rsidR="00EA5AB2" w:rsidRPr="00EA5AB2" w:rsidRDefault="00EA5AB2" w:rsidP="00EA5AB2">
      <w:pPr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2. Środki Funduszu są gromadzone na odrębnym rachunku bankowym, w ramach którego istnieje możliwość tworzenia subkont.</w:t>
      </w:r>
    </w:p>
    <w:p w14:paraId="7CDD831F" w14:textId="77777777" w:rsidR="00EA5AB2" w:rsidRPr="00EA5AB2" w:rsidRDefault="00EA5AB2" w:rsidP="00EA5AB2">
      <w:pPr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3. Środki Funduszu niewykorzystane w danym roku kalendarzowym przechodzą na rok następny.</w:t>
      </w:r>
    </w:p>
    <w:p w14:paraId="58FC38F1" w14:textId="6E57F13A" w:rsidR="00EA5AB2" w:rsidRDefault="00A50F90" w:rsidP="00EA5AB2">
      <w:pPr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 Środkami Funduszu w zakresie opisanym w ustawie o </w:t>
      </w:r>
      <w:proofErr w:type="spellStart"/>
      <w:r>
        <w:rPr>
          <w:rFonts w:eastAsia="Calibri"/>
          <w:sz w:val="22"/>
          <w:szCs w:val="22"/>
          <w:lang w:eastAsia="en-US"/>
        </w:rPr>
        <w:t>zfśś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oraz w niniejszym regulaminie gospodaruje i </w:t>
      </w:r>
      <w:proofErr w:type="spellStart"/>
      <w:r>
        <w:rPr>
          <w:rFonts w:eastAsia="Calibri"/>
          <w:sz w:val="22"/>
          <w:szCs w:val="22"/>
          <w:lang w:eastAsia="en-US"/>
        </w:rPr>
        <w:t>adminstruje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pracodawca. Komisja Socjalna jest organ</w:t>
      </w:r>
      <w:r w:rsidR="00C856F5">
        <w:rPr>
          <w:rFonts w:eastAsia="Calibri"/>
          <w:sz w:val="22"/>
          <w:szCs w:val="22"/>
          <w:lang w:eastAsia="en-US"/>
        </w:rPr>
        <w:t>em pomocniczym w tym zakresie. J</w:t>
      </w:r>
      <w:r>
        <w:rPr>
          <w:rFonts w:eastAsia="Calibri"/>
          <w:sz w:val="22"/>
          <w:szCs w:val="22"/>
          <w:lang w:eastAsia="en-US"/>
        </w:rPr>
        <w:t>ej działalność oraz uprawnienia zostały opisane w</w:t>
      </w:r>
      <w:r w:rsidR="008646CF">
        <w:rPr>
          <w:rFonts w:eastAsia="Calibri"/>
          <w:sz w:val="22"/>
          <w:szCs w:val="22"/>
          <w:lang w:eastAsia="en-US"/>
        </w:rPr>
        <w:t xml:space="preserve"> § 4. </w:t>
      </w:r>
    </w:p>
    <w:p w14:paraId="3944AAD9" w14:textId="77777777" w:rsidR="00A50F90" w:rsidRDefault="00A50F90" w:rsidP="00A50F90">
      <w:pPr>
        <w:spacing w:after="5" w:line="259" w:lineRule="auto"/>
        <w:ind w:left="360" w:right="14"/>
        <w:jc w:val="center"/>
        <w:rPr>
          <w:rFonts w:eastAsia="Calibri"/>
          <w:b/>
          <w:sz w:val="22"/>
          <w:szCs w:val="22"/>
          <w:lang w:eastAsia="en-US"/>
        </w:rPr>
      </w:pPr>
    </w:p>
    <w:p w14:paraId="330FEE88" w14:textId="436632B9" w:rsidR="00A50F90" w:rsidRDefault="00A50F90" w:rsidP="00A50F90">
      <w:pPr>
        <w:spacing w:after="5" w:line="259" w:lineRule="auto"/>
        <w:ind w:left="360" w:right="14"/>
        <w:jc w:val="center"/>
        <w:rPr>
          <w:rFonts w:eastAsia="Calibri"/>
          <w:b/>
          <w:sz w:val="22"/>
          <w:szCs w:val="22"/>
          <w:lang w:eastAsia="en-US"/>
        </w:rPr>
      </w:pPr>
    </w:p>
    <w:p w14:paraId="32AA7507" w14:textId="0421342C" w:rsidR="002552B2" w:rsidRPr="00EA5AB2" w:rsidRDefault="002552B2" w:rsidP="002552B2">
      <w:pPr>
        <w:spacing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5. Podstawę gospodarowania śro</w:t>
      </w:r>
      <w:r w:rsidRPr="00EA5AB2">
        <w:rPr>
          <w:rFonts w:eastAsia="Calibri"/>
          <w:sz w:val="22"/>
          <w:szCs w:val="22"/>
          <w:lang w:eastAsia="en-US"/>
        </w:rPr>
        <w:t>dkami Funduszu stanowi roczny plan rzeczowo finansowy określający podział tych środków na poszczególne cele działalności socjalnej.</w:t>
      </w:r>
    </w:p>
    <w:p w14:paraId="505867D5" w14:textId="25BB7260" w:rsidR="002552B2" w:rsidRPr="00EA5AB2" w:rsidRDefault="002552B2" w:rsidP="002552B2">
      <w:pPr>
        <w:spacing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6. </w:t>
      </w:r>
      <w:r w:rsidRPr="00EA5AB2">
        <w:rPr>
          <w:rFonts w:eastAsia="Calibri"/>
          <w:sz w:val="22"/>
          <w:szCs w:val="22"/>
          <w:lang w:eastAsia="en-US"/>
        </w:rPr>
        <w:t xml:space="preserve"> Wysokość świadczeń, z wyjątkiem bezzwrotnej pomocy materialnej, określają tabele d</w:t>
      </w:r>
      <w:r>
        <w:rPr>
          <w:rFonts w:eastAsia="Calibri"/>
          <w:sz w:val="22"/>
          <w:szCs w:val="22"/>
          <w:lang w:eastAsia="en-US"/>
        </w:rPr>
        <w:t xml:space="preserve">ochodów ustalane </w:t>
      </w:r>
      <w:r w:rsidRPr="00EA5AB2">
        <w:rPr>
          <w:rFonts w:eastAsia="Calibri"/>
          <w:sz w:val="22"/>
          <w:szCs w:val="22"/>
          <w:lang w:eastAsia="en-US"/>
        </w:rPr>
        <w:t>przez Komisję Socj</w:t>
      </w:r>
      <w:r>
        <w:rPr>
          <w:rFonts w:eastAsia="Calibri"/>
          <w:sz w:val="22"/>
          <w:szCs w:val="22"/>
          <w:lang w:eastAsia="en-US"/>
        </w:rPr>
        <w:t xml:space="preserve">alną. </w:t>
      </w:r>
    </w:p>
    <w:p w14:paraId="6A942B7F" w14:textId="63814D52" w:rsidR="002552B2" w:rsidRPr="00EA5AB2" w:rsidRDefault="002552B2" w:rsidP="002552B2">
      <w:pPr>
        <w:spacing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Pr="00EA5AB2">
        <w:rPr>
          <w:rFonts w:eastAsia="Calibri"/>
          <w:sz w:val="22"/>
          <w:szCs w:val="22"/>
          <w:lang w:eastAsia="en-US"/>
        </w:rPr>
        <w:t>. Dyrektor może dokonywać przesunięć w ramach podziału środków, o których mowa w ust. 5.</w:t>
      </w:r>
    </w:p>
    <w:p w14:paraId="51558E2A" w14:textId="77777777" w:rsidR="002552B2" w:rsidRPr="00EA5AB2" w:rsidRDefault="002552B2" w:rsidP="002552B2">
      <w:pPr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402E19A7" w14:textId="439AE5EC" w:rsidR="002552B2" w:rsidRDefault="002552B2" w:rsidP="00A50F90">
      <w:pPr>
        <w:spacing w:after="5" w:line="259" w:lineRule="auto"/>
        <w:ind w:left="360" w:right="14"/>
        <w:jc w:val="center"/>
        <w:rPr>
          <w:rFonts w:eastAsia="Calibri"/>
          <w:b/>
          <w:sz w:val="22"/>
          <w:szCs w:val="22"/>
          <w:lang w:eastAsia="en-US"/>
        </w:rPr>
      </w:pPr>
    </w:p>
    <w:p w14:paraId="4EAD0BE1" w14:textId="77777777" w:rsidR="00A50F90" w:rsidRDefault="00A50F90" w:rsidP="00A50F90">
      <w:pPr>
        <w:spacing w:after="5" w:line="259" w:lineRule="auto"/>
        <w:ind w:left="360" w:right="14"/>
        <w:jc w:val="center"/>
        <w:rPr>
          <w:rFonts w:eastAsia="Calibri"/>
          <w:b/>
          <w:sz w:val="22"/>
          <w:szCs w:val="22"/>
          <w:lang w:eastAsia="en-US"/>
        </w:rPr>
      </w:pPr>
    </w:p>
    <w:p w14:paraId="1CA1A0C8" w14:textId="132A4884" w:rsidR="00A50F90" w:rsidRDefault="008646CF" w:rsidP="008646CF">
      <w:pPr>
        <w:spacing w:line="276" w:lineRule="auto"/>
        <w:ind w:right="14"/>
        <w:jc w:val="center"/>
        <w:rPr>
          <w:rFonts w:eastAsia="Calibri"/>
          <w:b/>
          <w:sz w:val="22"/>
          <w:szCs w:val="22"/>
          <w:lang w:eastAsia="en-US"/>
        </w:rPr>
      </w:pPr>
      <w:r w:rsidRPr="008646CF">
        <w:rPr>
          <w:rFonts w:eastAsia="Calibri"/>
          <w:b/>
          <w:sz w:val="22"/>
          <w:szCs w:val="22"/>
          <w:lang w:eastAsia="en-US"/>
        </w:rPr>
        <w:t>§ 4</w:t>
      </w:r>
    </w:p>
    <w:p w14:paraId="582CA12E" w14:textId="77777777" w:rsidR="008646CF" w:rsidRPr="008646CF" w:rsidRDefault="008646CF" w:rsidP="008646CF">
      <w:pPr>
        <w:spacing w:line="276" w:lineRule="auto"/>
        <w:ind w:right="14"/>
        <w:jc w:val="center"/>
        <w:rPr>
          <w:rFonts w:eastAsia="Calibri"/>
          <w:b/>
          <w:sz w:val="22"/>
          <w:szCs w:val="22"/>
          <w:lang w:eastAsia="en-US"/>
        </w:rPr>
      </w:pPr>
    </w:p>
    <w:p w14:paraId="5D479804" w14:textId="63F39872" w:rsidR="0088330C" w:rsidRDefault="008646CF" w:rsidP="00EA5AB2">
      <w:pPr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88330C">
        <w:rPr>
          <w:rFonts w:eastAsia="Calibri"/>
          <w:sz w:val="22"/>
          <w:szCs w:val="22"/>
          <w:lang w:eastAsia="en-US"/>
        </w:rPr>
        <w:t xml:space="preserve">. W celu usprawnienia pracy przy zarządzaniu Funduszem, </w:t>
      </w:r>
      <w:r w:rsidR="00113154">
        <w:rPr>
          <w:rFonts w:eastAsia="Calibri"/>
          <w:sz w:val="22"/>
          <w:szCs w:val="22"/>
          <w:lang w:eastAsia="en-US"/>
        </w:rPr>
        <w:t xml:space="preserve">w tym obsługi wniosków, </w:t>
      </w:r>
      <w:r w:rsidR="0088330C">
        <w:rPr>
          <w:rFonts w:eastAsia="Calibri"/>
          <w:sz w:val="22"/>
          <w:szCs w:val="22"/>
          <w:lang w:eastAsia="en-US"/>
        </w:rPr>
        <w:t>dyrektor powołuje</w:t>
      </w:r>
      <w:r>
        <w:rPr>
          <w:rFonts w:eastAsia="Calibri"/>
          <w:sz w:val="22"/>
          <w:szCs w:val="22"/>
          <w:lang w:eastAsia="en-US"/>
        </w:rPr>
        <w:t xml:space="preserve">  osobnym zarządzeniem Komisję</w:t>
      </w:r>
      <w:r w:rsidR="0088330C">
        <w:rPr>
          <w:rFonts w:eastAsia="Calibri"/>
          <w:sz w:val="22"/>
          <w:szCs w:val="22"/>
          <w:lang w:eastAsia="en-US"/>
        </w:rPr>
        <w:t xml:space="preserve"> Socjalną</w:t>
      </w:r>
      <w:r>
        <w:rPr>
          <w:rFonts w:eastAsia="Calibri"/>
          <w:sz w:val="22"/>
          <w:szCs w:val="22"/>
          <w:lang w:eastAsia="en-US"/>
        </w:rPr>
        <w:t>.</w:t>
      </w:r>
    </w:p>
    <w:p w14:paraId="19D6935F" w14:textId="4B5C3807" w:rsidR="008646CF" w:rsidRPr="00EA5AB2" w:rsidRDefault="008646CF" w:rsidP="00EA5AB2">
      <w:pPr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 Czło</w:t>
      </w:r>
      <w:r w:rsidR="00113154">
        <w:rPr>
          <w:rFonts w:eastAsia="Calibri"/>
          <w:sz w:val="22"/>
          <w:szCs w:val="22"/>
          <w:lang w:eastAsia="en-US"/>
        </w:rPr>
        <w:t>nkostwo w Komisji wygasa w przypadku odwołania</w:t>
      </w:r>
      <w:r w:rsidR="00977937">
        <w:rPr>
          <w:rFonts w:eastAsia="Calibri"/>
          <w:sz w:val="22"/>
          <w:szCs w:val="22"/>
          <w:lang w:eastAsia="en-US"/>
        </w:rPr>
        <w:t xml:space="preserve"> członka </w:t>
      </w:r>
      <w:r w:rsidR="00113154">
        <w:rPr>
          <w:rFonts w:eastAsia="Calibri"/>
          <w:sz w:val="22"/>
          <w:szCs w:val="22"/>
          <w:lang w:eastAsia="en-US"/>
        </w:rPr>
        <w:t>przez dyrektora</w:t>
      </w:r>
      <w:r w:rsidR="00977937">
        <w:rPr>
          <w:rFonts w:eastAsia="Calibri"/>
          <w:sz w:val="22"/>
          <w:szCs w:val="22"/>
          <w:lang w:eastAsia="en-US"/>
        </w:rPr>
        <w:t xml:space="preserve"> Szkoły, ustania stosunku pracy, </w:t>
      </w:r>
      <w:r>
        <w:rPr>
          <w:rFonts w:eastAsia="Calibri"/>
          <w:sz w:val="22"/>
          <w:szCs w:val="22"/>
          <w:lang w:eastAsia="en-US"/>
        </w:rPr>
        <w:t>z chwilą złożenia pisemnej</w:t>
      </w:r>
      <w:r w:rsidR="00113154">
        <w:rPr>
          <w:rFonts w:eastAsia="Calibri"/>
          <w:sz w:val="22"/>
          <w:szCs w:val="22"/>
          <w:lang w:eastAsia="en-US"/>
        </w:rPr>
        <w:t xml:space="preserve"> rezygnac</w:t>
      </w:r>
      <w:r w:rsidR="00977937">
        <w:rPr>
          <w:rFonts w:eastAsia="Calibri"/>
          <w:sz w:val="22"/>
          <w:szCs w:val="22"/>
          <w:lang w:eastAsia="en-US"/>
        </w:rPr>
        <w:t xml:space="preserve">ji przez członka Komisji lub z innych przyczyn uniemożliwiających udział w pracach Komisji. </w:t>
      </w:r>
    </w:p>
    <w:p w14:paraId="5F2158FB" w14:textId="698819E7" w:rsidR="00EA5AB2" w:rsidRDefault="008646CF" w:rsidP="00EA5AB2">
      <w:pPr>
        <w:tabs>
          <w:tab w:val="left" w:pos="142"/>
        </w:tabs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. Powołana przez Dyrektora DZSSP </w:t>
      </w:r>
      <w:r w:rsidR="0035485E">
        <w:rPr>
          <w:rFonts w:eastAsia="Calibri"/>
          <w:sz w:val="22"/>
          <w:szCs w:val="22"/>
          <w:lang w:eastAsia="en-US"/>
        </w:rPr>
        <w:t xml:space="preserve"> </w:t>
      </w:r>
      <w:r w:rsidR="00EA5AB2" w:rsidRPr="00EA5AB2">
        <w:rPr>
          <w:rFonts w:eastAsia="Calibri"/>
          <w:b/>
          <w:sz w:val="22"/>
          <w:szCs w:val="22"/>
          <w:lang w:eastAsia="en-US"/>
        </w:rPr>
        <w:t>Komisja Socjalna składa się z 4 osób</w:t>
      </w:r>
      <w:r w:rsidR="00EA5AB2" w:rsidRPr="00EA5AB2">
        <w:rPr>
          <w:rFonts w:eastAsia="Calibri"/>
          <w:sz w:val="22"/>
          <w:szCs w:val="22"/>
          <w:lang w:eastAsia="en-US"/>
        </w:rPr>
        <w:t>: dwóch pracowników pedagogicznych, jednego pracownika administracji oraz byłego pracownika, emeryta – 1 osoba.</w:t>
      </w:r>
    </w:p>
    <w:p w14:paraId="124237D8" w14:textId="65286CD1" w:rsidR="00113154" w:rsidRDefault="00AA3F5B" w:rsidP="00EA5AB2">
      <w:pPr>
        <w:tabs>
          <w:tab w:val="left" w:pos="142"/>
        </w:tabs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113154" w:rsidRPr="00113154">
        <w:rPr>
          <w:rFonts w:eastAsia="Calibri"/>
          <w:sz w:val="22"/>
          <w:szCs w:val="22"/>
          <w:lang w:eastAsia="en-US"/>
        </w:rPr>
        <w:t xml:space="preserve">. Członkowie Komisji </w:t>
      </w:r>
      <w:r w:rsidR="00113154">
        <w:rPr>
          <w:rFonts w:eastAsia="Calibri"/>
          <w:sz w:val="22"/>
          <w:szCs w:val="22"/>
          <w:lang w:eastAsia="en-US"/>
        </w:rPr>
        <w:t>są obowiązani do zachowania w tajemnicy wszelkich informacji oraz danych,</w:t>
      </w:r>
      <w:r w:rsidR="00113154">
        <w:rPr>
          <w:rFonts w:eastAsia="Calibri"/>
          <w:sz w:val="22"/>
          <w:szCs w:val="22"/>
          <w:lang w:eastAsia="en-US"/>
        </w:rPr>
        <w:br/>
        <w:t xml:space="preserve"> o których powzięły wiedzę w trakcie wykonywania obowiązków wynikających z pełnionych funkcji. </w:t>
      </w:r>
    </w:p>
    <w:p w14:paraId="5ED017E7" w14:textId="1DC7BC0E" w:rsidR="00113154" w:rsidRDefault="00AA3F5B" w:rsidP="00EA5AB2">
      <w:pPr>
        <w:tabs>
          <w:tab w:val="left" w:pos="142"/>
        </w:tabs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="00113154">
        <w:rPr>
          <w:rFonts w:eastAsia="Calibri"/>
          <w:sz w:val="22"/>
          <w:szCs w:val="22"/>
          <w:lang w:eastAsia="en-US"/>
        </w:rPr>
        <w:t>.</w:t>
      </w:r>
      <w:r w:rsidR="00BB012D">
        <w:rPr>
          <w:rFonts w:eastAsia="Calibri"/>
          <w:sz w:val="22"/>
          <w:szCs w:val="22"/>
          <w:lang w:eastAsia="en-US"/>
        </w:rPr>
        <w:t xml:space="preserve"> Członkowie Komisji spotykają się na  posiedzeniach przynajmniej raz na kwartał, chyba że istnieje konieczność szybszego jej zwołania. </w:t>
      </w:r>
    </w:p>
    <w:p w14:paraId="033AF6DA" w14:textId="1E054C4E" w:rsidR="001A6C8D" w:rsidRDefault="00AA3F5B" w:rsidP="00EA5AB2">
      <w:pPr>
        <w:tabs>
          <w:tab w:val="left" w:pos="142"/>
        </w:tabs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BB012D">
        <w:rPr>
          <w:rFonts w:eastAsia="Calibri"/>
          <w:sz w:val="22"/>
          <w:szCs w:val="22"/>
          <w:lang w:eastAsia="en-US"/>
        </w:rPr>
        <w:t xml:space="preserve">. Decyzje zapadają większością głosów w obecności co najmniej trzech członków Komisji. </w:t>
      </w:r>
    </w:p>
    <w:p w14:paraId="1D5F7073" w14:textId="3089D1F0" w:rsidR="00EA5AB2" w:rsidRPr="00EA5AB2" w:rsidRDefault="00AA3F5B" w:rsidP="00EA5AB2">
      <w:pPr>
        <w:spacing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="00EA5AB2" w:rsidRPr="00EA5AB2">
        <w:rPr>
          <w:rFonts w:eastAsia="Calibri"/>
          <w:sz w:val="22"/>
          <w:szCs w:val="22"/>
          <w:lang w:eastAsia="en-US"/>
        </w:rPr>
        <w:t>. Do zadań Komisji Socjalnej należy:</w:t>
      </w:r>
    </w:p>
    <w:p w14:paraId="7169A864" w14:textId="7A089B61" w:rsidR="00EA5AB2" w:rsidRPr="00EA5AB2" w:rsidRDefault="005A36FF" w:rsidP="00FA0104">
      <w:pPr>
        <w:numPr>
          <w:ilvl w:val="0"/>
          <w:numId w:val="13"/>
        </w:numPr>
        <w:suppressAutoHyphens/>
        <w:spacing w:after="5" w:line="276" w:lineRule="auto"/>
        <w:ind w:left="709" w:right="14" w:hanging="29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sporządzanie </w:t>
      </w:r>
      <w:r w:rsidR="00BB012D">
        <w:rPr>
          <w:rFonts w:eastAsia="Calibri"/>
          <w:sz w:val="22"/>
          <w:szCs w:val="22"/>
          <w:lang w:eastAsia="en-US"/>
        </w:rPr>
        <w:t>planu rzeczowo - finansowego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 podziału środków na cele działalności socjalnej </w:t>
      </w:r>
      <w:r w:rsidR="00EA5AB2" w:rsidRPr="00EA5AB2">
        <w:rPr>
          <w:rFonts w:eastAsia="Calibri"/>
          <w:sz w:val="22"/>
          <w:szCs w:val="22"/>
          <w:lang w:eastAsia="en-US"/>
        </w:rPr>
        <w:br/>
        <w:t>i przekazanie tego planu do Dyrektora DZSSP w te</w:t>
      </w:r>
      <w:r w:rsidR="001A6C8D">
        <w:rPr>
          <w:rFonts w:eastAsia="Calibri"/>
          <w:sz w:val="22"/>
          <w:szCs w:val="22"/>
          <w:lang w:eastAsia="en-US"/>
        </w:rPr>
        <w:t>rminie do 28 lutego danego roku,</w:t>
      </w:r>
    </w:p>
    <w:p w14:paraId="7D6E0281" w14:textId="24E90B99" w:rsidR="00EA5AB2" w:rsidRDefault="00EA5AB2" w:rsidP="00FA0104">
      <w:pPr>
        <w:numPr>
          <w:ilvl w:val="0"/>
          <w:numId w:val="13"/>
        </w:numPr>
        <w:suppressAutoHyphens/>
        <w:spacing w:after="5" w:line="276" w:lineRule="auto"/>
        <w:ind w:left="709" w:right="14" w:hanging="299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sporządzanie propozycji wysokości świadczeń w formie tabel zgodnie z zał. 1 i 2 </w:t>
      </w:r>
      <w:r w:rsidRPr="00EA5AB2">
        <w:rPr>
          <w:rFonts w:eastAsia="Calibri"/>
          <w:sz w:val="22"/>
          <w:szCs w:val="22"/>
          <w:lang w:eastAsia="en-US"/>
        </w:rPr>
        <w:br/>
        <w:t xml:space="preserve">do regulaminu, </w:t>
      </w:r>
      <w:r w:rsidR="001A6C8D">
        <w:rPr>
          <w:rFonts w:eastAsia="Calibri"/>
          <w:sz w:val="22"/>
          <w:szCs w:val="22"/>
          <w:lang w:eastAsia="en-US"/>
        </w:rPr>
        <w:t>które zatwierdza Dyrektor DZSSP,</w:t>
      </w:r>
    </w:p>
    <w:p w14:paraId="7F4EA96E" w14:textId="3752B444" w:rsidR="001A6C8D" w:rsidRDefault="001A6C8D" w:rsidP="00FA0104">
      <w:pPr>
        <w:numPr>
          <w:ilvl w:val="0"/>
          <w:numId w:val="13"/>
        </w:numPr>
        <w:suppressAutoHyphens/>
        <w:spacing w:after="5" w:line="276" w:lineRule="auto"/>
        <w:ind w:left="709" w:right="14" w:hanging="29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weryfikowanie wniosków o przyznanie świadczeń socjalnych,</w:t>
      </w:r>
    </w:p>
    <w:p w14:paraId="7ADA5331" w14:textId="0CB3CB72" w:rsidR="001A6C8D" w:rsidRPr="00EA5AB2" w:rsidRDefault="001A6C8D" w:rsidP="00FA0104">
      <w:pPr>
        <w:numPr>
          <w:ilvl w:val="0"/>
          <w:numId w:val="13"/>
        </w:numPr>
        <w:suppressAutoHyphens/>
        <w:spacing w:after="5" w:line="276" w:lineRule="auto"/>
        <w:ind w:left="709" w:right="14" w:hanging="29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kontrola załączników do wniosków, </w:t>
      </w:r>
    </w:p>
    <w:p w14:paraId="00630A93" w14:textId="77777777" w:rsidR="00EA5AB2" w:rsidRPr="00EA5AB2" w:rsidRDefault="00EA5AB2" w:rsidP="00FA0104">
      <w:pPr>
        <w:numPr>
          <w:ilvl w:val="0"/>
          <w:numId w:val="13"/>
        </w:numPr>
        <w:suppressAutoHyphens/>
        <w:spacing w:after="5" w:line="276" w:lineRule="auto"/>
        <w:ind w:left="709" w:right="14" w:hanging="299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wnioskowanie do Dyrektora DZSSP o orga</w:t>
      </w:r>
      <w:r w:rsidR="004805D2">
        <w:rPr>
          <w:rFonts w:eastAsia="Calibri"/>
          <w:sz w:val="22"/>
          <w:szCs w:val="22"/>
          <w:lang w:eastAsia="en-US"/>
        </w:rPr>
        <w:t xml:space="preserve">nizację działalności </w:t>
      </w:r>
      <w:proofErr w:type="spellStart"/>
      <w:r w:rsidR="004805D2">
        <w:rPr>
          <w:rFonts w:eastAsia="Calibri"/>
          <w:sz w:val="22"/>
          <w:szCs w:val="22"/>
          <w:lang w:eastAsia="en-US"/>
        </w:rPr>
        <w:t>kulturalno</w:t>
      </w:r>
      <w:proofErr w:type="spellEnd"/>
      <w:r w:rsidR="004805D2">
        <w:rPr>
          <w:rFonts w:eastAsia="Calibri"/>
          <w:sz w:val="22"/>
          <w:szCs w:val="22"/>
          <w:lang w:eastAsia="en-US"/>
        </w:rPr>
        <w:t xml:space="preserve"> - </w:t>
      </w:r>
      <w:r w:rsidRPr="00EA5AB2">
        <w:rPr>
          <w:rFonts w:eastAsia="Calibri"/>
          <w:sz w:val="22"/>
          <w:szCs w:val="22"/>
          <w:lang w:eastAsia="en-US"/>
        </w:rPr>
        <w:t xml:space="preserve">oświatowej </w:t>
      </w:r>
      <w:r w:rsidRPr="00EA5AB2">
        <w:rPr>
          <w:rFonts w:eastAsia="Calibri"/>
          <w:sz w:val="22"/>
          <w:szCs w:val="22"/>
          <w:lang w:eastAsia="en-US"/>
        </w:rPr>
        <w:br/>
        <w:t>i sportowo-rekreacyjnej, imprez masowych (spotkania, wycieczki) oraz o inne cele.</w:t>
      </w:r>
    </w:p>
    <w:p w14:paraId="729958AE" w14:textId="77777777" w:rsidR="00EA5AB2" w:rsidRPr="00EA5AB2" w:rsidRDefault="00EA5AB2" w:rsidP="00FA0104">
      <w:pPr>
        <w:numPr>
          <w:ilvl w:val="0"/>
          <w:numId w:val="13"/>
        </w:numPr>
        <w:suppressAutoHyphens/>
        <w:spacing w:after="5" w:line="276" w:lineRule="auto"/>
        <w:ind w:left="709" w:right="14" w:hanging="299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informowanie osób uprawnionych do korzystania z ZFŚS o podjętych decyzjach dot. form, działalności socjalnej, terminu składania wniosków, rodzaju pomocy socjalnej i itp.</w:t>
      </w:r>
    </w:p>
    <w:p w14:paraId="7FEBFCA6" w14:textId="77777777" w:rsidR="00EA5AB2" w:rsidRPr="00EA5AB2" w:rsidRDefault="00EA5AB2" w:rsidP="00FA0104">
      <w:pPr>
        <w:numPr>
          <w:ilvl w:val="0"/>
          <w:numId w:val="13"/>
        </w:numPr>
        <w:suppressAutoHyphens/>
        <w:spacing w:after="5" w:line="276" w:lineRule="auto"/>
        <w:ind w:left="709" w:right="14" w:hanging="299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organizacja zatwierdzonych przez Dyrektora form działalności socjalnej,</w:t>
      </w:r>
    </w:p>
    <w:p w14:paraId="0DED706B" w14:textId="318C1889" w:rsidR="002552B2" w:rsidRPr="002552B2" w:rsidRDefault="002552B2" w:rsidP="002552B2">
      <w:pPr>
        <w:numPr>
          <w:ilvl w:val="0"/>
          <w:numId w:val="13"/>
        </w:numPr>
        <w:suppressAutoHyphens/>
        <w:spacing w:after="5" w:line="276" w:lineRule="auto"/>
        <w:ind w:left="709" w:right="14" w:hanging="29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bieżąca analiza poniesionych wydatków z Funduszu.</w:t>
      </w:r>
    </w:p>
    <w:p w14:paraId="26BD6EB8" w14:textId="4F0E1413" w:rsidR="002552B2" w:rsidRDefault="00AA3F5B" w:rsidP="00EA5AB2">
      <w:pPr>
        <w:spacing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8</w:t>
      </w:r>
      <w:r w:rsidR="002552B2">
        <w:rPr>
          <w:rFonts w:eastAsia="Calibri"/>
          <w:sz w:val="22"/>
          <w:szCs w:val="22"/>
          <w:lang w:eastAsia="en-US"/>
        </w:rPr>
        <w:t xml:space="preserve">. Za członkostwo w Komisji Socjalnej nie przysługuje prawo do wynagrodzenia. </w:t>
      </w:r>
    </w:p>
    <w:p w14:paraId="4D2F6422" w14:textId="2E21460B" w:rsidR="002552B2" w:rsidRDefault="002552B2" w:rsidP="00EA5AB2">
      <w:pPr>
        <w:spacing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4D88D7BB" w14:textId="77777777" w:rsidR="002552B2" w:rsidRDefault="002552B2" w:rsidP="00EA5AB2">
      <w:pPr>
        <w:spacing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75936C92" w14:textId="77777777" w:rsidR="00EA5AB2" w:rsidRPr="00EA5AB2" w:rsidRDefault="00EA5AB2" w:rsidP="00EA5AB2">
      <w:pPr>
        <w:spacing w:after="5" w:line="259" w:lineRule="auto"/>
        <w:ind w:left="154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Rozdział 3</w:t>
      </w:r>
    </w:p>
    <w:p w14:paraId="33B921D0" w14:textId="77777777" w:rsidR="00EA5AB2" w:rsidRPr="00EA5AB2" w:rsidRDefault="00EA5AB2" w:rsidP="00EA5AB2">
      <w:pPr>
        <w:spacing w:after="284" w:line="265" w:lineRule="auto"/>
        <w:ind w:left="140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Osoby uprawnione do korzystania z Funduszu</w:t>
      </w:r>
    </w:p>
    <w:p w14:paraId="6052FD4E" w14:textId="6EB73EB9" w:rsidR="00EA5AB2" w:rsidRPr="00EA5AB2" w:rsidRDefault="00D21F30" w:rsidP="00EA5AB2">
      <w:pPr>
        <w:spacing w:after="284" w:line="265" w:lineRule="auto"/>
        <w:ind w:left="140" w:hanging="1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§ 5</w:t>
      </w:r>
    </w:p>
    <w:p w14:paraId="6ACC83E2" w14:textId="77777777" w:rsidR="00EA5AB2" w:rsidRPr="00EA5AB2" w:rsidRDefault="00EA5AB2" w:rsidP="00FA0104">
      <w:pPr>
        <w:numPr>
          <w:ilvl w:val="0"/>
          <w:numId w:val="35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Osobami uprawnionymi do korzystania z Funduszu są:</w:t>
      </w:r>
    </w:p>
    <w:p w14:paraId="42EC5A2E" w14:textId="77777777" w:rsidR="00EA5AB2" w:rsidRPr="00EA5AB2" w:rsidRDefault="00EA5AB2" w:rsidP="00EA5AB2">
      <w:pPr>
        <w:spacing w:after="5" w:line="271" w:lineRule="auto"/>
        <w:ind w:left="720" w:right="14"/>
        <w:jc w:val="both"/>
        <w:rPr>
          <w:rFonts w:eastAsia="Calibri"/>
          <w:sz w:val="22"/>
          <w:szCs w:val="22"/>
          <w:lang w:eastAsia="en-US"/>
        </w:rPr>
      </w:pPr>
    </w:p>
    <w:p w14:paraId="004C71E7" w14:textId="29D15F00" w:rsidR="00EA5AB2" w:rsidRPr="00EA5AB2" w:rsidRDefault="005A36FF" w:rsidP="00FA0104">
      <w:pPr>
        <w:numPr>
          <w:ilvl w:val="0"/>
          <w:numId w:val="36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</w:t>
      </w:r>
      <w:r w:rsidR="0065100F">
        <w:rPr>
          <w:rFonts w:eastAsia="Calibri"/>
          <w:sz w:val="22"/>
          <w:szCs w:val="22"/>
          <w:lang w:eastAsia="en-US"/>
        </w:rPr>
        <w:t xml:space="preserve">racownicy, </w:t>
      </w:r>
    </w:p>
    <w:p w14:paraId="0FBA6092" w14:textId="50FA1732" w:rsidR="00EA5AB2" w:rsidRPr="00EA5AB2" w:rsidRDefault="005A36FF" w:rsidP="00FA0104">
      <w:pPr>
        <w:numPr>
          <w:ilvl w:val="0"/>
          <w:numId w:val="36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>
        <w:rPr>
          <w:rFonts w:eastAsia="Calibri"/>
          <w:sz w:val="22"/>
          <w:szCs w:val="22"/>
          <w:lang w:val="en-US" w:eastAsia="en-US"/>
        </w:rPr>
        <w:lastRenderedPageBreak/>
        <w:t>emeryci</w:t>
      </w:r>
      <w:proofErr w:type="spellEnd"/>
      <w:r w:rsidR="00EA5AB2" w:rsidRPr="00EA5AB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EA5AB2" w:rsidRPr="00EA5AB2">
        <w:rPr>
          <w:rFonts w:eastAsia="Calibri"/>
          <w:sz w:val="22"/>
          <w:szCs w:val="22"/>
          <w:lang w:val="en-US" w:eastAsia="en-US"/>
        </w:rPr>
        <w:t>i</w:t>
      </w:r>
      <w:proofErr w:type="spellEnd"/>
      <w:r w:rsidR="00EA5AB2" w:rsidRPr="00EA5AB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EA5AB2" w:rsidRPr="00EA5AB2">
        <w:rPr>
          <w:rFonts w:eastAsia="Calibri"/>
          <w:sz w:val="22"/>
          <w:szCs w:val="22"/>
          <w:lang w:val="en-US" w:eastAsia="en-US"/>
        </w:rPr>
        <w:t>renciści</w:t>
      </w:r>
      <w:proofErr w:type="spellEnd"/>
      <w:r w:rsidR="00EA5AB2" w:rsidRPr="00EA5AB2">
        <w:rPr>
          <w:rFonts w:eastAsia="Calibri"/>
          <w:sz w:val="22"/>
          <w:szCs w:val="22"/>
          <w:lang w:val="en-US" w:eastAsia="en-US"/>
        </w:rPr>
        <w:t>;</w:t>
      </w:r>
    </w:p>
    <w:p w14:paraId="7C17769C" w14:textId="77777777" w:rsidR="00EA5AB2" w:rsidRPr="00EA5AB2" w:rsidRDefault="00EA5AB2" w:rsidP="00FA0104">
      <w:pPr>
        <w:numPr>
          <w:ilvl w:val="0"/>
          <w:numId w:val="36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członkowie rodzin osób, o których mowa w pkt. 1 i 2, za których uważa się:</w:t>
      </w:r>
    </w:p>
    <w:p w14:paraId="2B2E485F" w14:textId="77777777" w:rsidR="00EA5AB2" w:rsidRPr="00D21F30" w:rsidRDefault="00EA5AB2" w:rsidP="00FA0104">
      <w:pPr>
        <w:pStyle w:val="Akapitzlist"/>
        <w:numPr>
          <w:ilvl w:val="0"/>
          <w:numId w:val="37"/>
        </w:numPr>
        <w:suppressAutoHyphens/>
        <w:spacing w:after="5" w:line="271" w:lineRule="auto"/>
        <w:ind w:right="14"/>
        <w:jc w:val="both"/>
        <w:rPr>
          <w:rFonts w:ascii="Times New Roman" w:hAnsi="Times New Roman"/>
          <w:u w:val="single"/>
        </w:rPr>
      </w:pPr>
      <w:r w:rsidRPr="00D21F30">
        <w:rPr>
          <w:rFonts w:ascii="Times New Roman" w:hAnsi="Times New Roman"/>
        </w:rPr>
        <w:t>osoby będące na utrzymaniu i wychowaniu: dzieci własne</w:t>
      </w:r>
      <w:r w:rsidR="00FA0104" w:rsidRPr="00D21F30">
        <w:rPr>
          <w:rFonts w:ascii="Times New Roman" w:hAnsi="Times New Roman"/>
        </w:rPr>
        <w:t xml:space="preserve">, przysposobione oraz przyjęte </w:t>
      </w:r>
      <w:r w:rsidRPr="00D21F30">
        <w:rPr>
          <w:rFonts w:ascii="Times New Roman" w:hAnsi="Times New Roman"/>
        </w:rPr>
        <w:t>na wychowanie w ramach rodziny zastępczej uznane prawomocnym postanowieniem sądu, pozostające we wspólnym gospodarstwie domowym do ukończenia 18 roku życia, a jeśli kształcą się – do ukończenia nauki, jednak nie dłużej niż do ukończenia 25 roku życia.</w:t>
      </w:r>
    </w:p>
    <w:p w14:paraId="299B40C0" w14:textId="77777777" w:rsidR="00EA5AB2" w:rsidRPr="00D21F30" w:rsidRDefault="00EA5AB2" w:rsidP="00FA0104">
      <w:pPr>
        <w:pStyle w:val="Akapitzlist"/>
        <w:numPr>
          <w:ilvl w:val="0"/>
          <w:numId w:val="37"/>
        </w:numPr>
        <w:suppressAutoHyphens/>
        <w:spacing w:after="5" w:line="271" w:lineRule="auto"/>
        <w:ind w:right="14"/>
        <w:jc w:val="both"/>
        <w:rPr>
          <w:rFonts w:ascii="Times New Roman" w:hAnsi="Times New Roman"/>
        </w:rPr>
      </w:pPr>
      <w:r w:rsidRPr="00D21F30">
        <w:rPr>
          <w:rFonts w:ascii="Times New Roman" w:hAnsi="Times New Roman"/>
        </w:rPr>
        <w:t>osoby wymienione w pkt a) pozostające we wspólnym gospodarstwie domowym</w:t>
      </w:r>
      <w:r w:rsidR="00FA0104" w:rsidRPr="00D21F30">
        <w:rPr>
          <w:rFonts w:ascii="Times New Roman" w:hAnsi="Times New Roman"/>
        </w:rPr>
        <w:br/>
      </w:r>
      <w:r w:rsidRPr="00D21F30">
        <w:rPr>
          <w:rFonts w:ascii="Times New Roman" w:hAnsi="Times New Roman"/>
        </w:rPr>
        <w:t xml:space="preserve"> z powodu choroby lub inwalidztwa wymagającego stałej opieki i uniemożliwiającego podjęcie pracy — bez ograniczeń wiekowych,</w:t>
      </w:r>
    </w:p>
    <w:p w14:paraId="440FD03B" w14:textId="77777777" w:rsidR="00EA5AB2" w:rsidRPr="00D21F30" w:rsidRDefault="00EA5AB2" w:rsidP="00FA0104">
      <w:pPr>
        <w:pStyle w:val="Akapitzlist"/>
        <w:numPr>
          <w:ilvl w:val="0"/>
          <w:numId w:val="37"/>
        </w:numPr>
        <w:suppressAutoHyphens/>
        <w:spacing w:after="5" w:line="271" w:lineRule="auto"/>
        <w:ind w:right="14"/>
        <w:jc w:val="both"/>
        <w:rPr>
          <w:rFonts w:ascii="Times New Roman" w:hAnsi="Times New Roman"/>
        </w:rPr>
      </w:pPr>
      <w:r w:rsidRPr="00D21F30">
        <w:rPr>
          <w:rFonts w:ascii="Times New Roman" w:hAnsi="Times New Roman"/>
        </w:rPr>
        <w:t xml:space="preserve">członkowie rodzin po zmarłych pracownikach, emerytach lub rencistach, jeśli byli </w:t>
      </w:r>
      <w:r w:rsidRPr="00D21F30">
        <w:rPr>
          <w:rFonts w:ascii="Times New Roman" w:hAnsi="Times New Roman"/>
        </w:rPr>
        <w:br/>
        <w:t>na utrzymaniu osoby zmarłej i uzyskali rentę rodzinną, do ukończenia 18 roku życia,</w:t>
      </w:r>
    </w:p>
    <w:p w14:paraId="2DB4300A" w14:textId="77777777" w:rsidR="00EA5AB2" w:rsidRPr="00D21F30" w:rsidRDefault="00EA5AB2" w:rsidP="00FA0104">
      <w:pPr>
        <w:pStyle w:val="Akapitzlist"/>
        <w:numPr>
          <w:ilvl w:val="0"/>
          <w:numId w:val="37"/>
        </w:numPr>
        <w:suppressAutoHyphens/>
        <w:spacing w:after="227" w:line="271" w:lineRule="auto"/>
        <w:ind w:right="14"/>
        <w:jc w:val="both"/>
        <w:rPr>
          <w:rFonts w:ascii="Times New Roman" w:hAnsi="Times New Roman"/>
        </w:rPr>
      </w:pPr>
      <w:r w:rsidRPr="00D21F30">
        <w:rPr>
          <w:rFonts w:ascii="Times New Roman" w:hAnsi="Times New Roman"/>
        </w:rPr>
        <w:t>uprawnienia do korzystania z Funduszu tracą członkowie</w:t>
      </w:r>
      <w:r w:rsidR="00FA0104" w:rsidRPr="00D21F30">
        <w:rPr>
          <w:rFonts w:ascii="Times New Roman" w:hAnsi="Times New Roman"/>
        </w:rPr>
        <w:t xml:space="preserve"> rodzin wymienieni </w:t>
      </w:r>
      <w:r w:rsidR="00FA0104" w:rsidRPr="00D21F30">
        <w:rPr>
          <w:rFonts w:ascii="Times New Roman" w:hAnsi="Times New Roman"/>
        </w:rPr>
        <w:br/>
        <w:t xml:space="preserve">w pkt a)-c) </w:t>
      </w:r>
      <w:r w:rsidRPr="00D21F30">
        <w:rPr>
          <w:rFonts w:ascii="Times New Roman" w:hAnsi="Times New Roman"/>
        </w:rPr>
        <w:t>w przypadku wstąpienia w związek małżeński.</w:t>
      </w:r>
    </w:p>
    <w:p w14:paraId="74A3C9D8" w14:textId="77777777" w:rsidR="00EA5AB2" w:rsidRPr="00EA5AB2" w:rsidRDefault="00EA5AB2" w:rsidP="00EA5AB2">
      <w:pPr>
        <w:spacing w:after="5" w:line="259" w:lineRule="auto"/>
        <w:ind w:left="154" w:right="187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Rozdział 4</w:t>
      </w:r>
    </w:p>
    <w:p w14:paraId="4A8357FB" w14:textId="77777777" w:rsidR="00EA5AB2" w:rsidRPr="00EA5AB2" w:rsidRDefault="00EA5AB2" w:rsidP="00EA5AB2">
      <w:pPr>
        <w:spacing w:after="251" w:line="265" w:lineRule="auto"/>
        <w:ind w:left="140" w:right="194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Ogólne zasady przyznawania świadczeń z Funduszu</w:t>
      </w:r>
    </w:p>
    <w:p w14:paraId="2BD32368" w14:textId="433E0242" w:rsidR="00EA5AB2" w:rsidRPr="00EA5AB2" w:rsidRDefault="004A2E76" w:rsidP="00EA5AB2">
      <w:pPr>
        <w:spacing w:after="251" w:line="265" w:lineRule="auto"/>
        <w:ind w:left="140" w:right="194" w:hanging="10"/>
        <w:jc w:val="center"/>
        <w:rPr>
          <w:rFonts w:eastAsia="Calibri"/>
          <w:b/>
          <w:sz w:val="22"/>
          <w:szCs w:val="22"/>
          <w:lang w:val="en-US" w:eastAsia="en-US"/>
        </w:rPr>
      </w:pPr>
      <w:r>
        <w:rPr>
          <w:rFonts w:eastAsia="Calibri"/>
          <w:b/>
          <w:sz w:val="22"/>
          <w:szCs w:val="22"/>
          <w:lang w:val="en-US" w:eastAsia="en-US"/>
        </w:rPr>
        <w:t>§ 6</w:t>
      </w:r>
    </w:p>
    <w:p w14:paraId="5E0223D9" w14:textId="77777777" w:rsidR="00EA5AB2" w:rsidRPr="00EA5AB2" w:rsidRDefault="00EA5AB2" w:rsidP="00FA0104">
      <w:pPr>
        <w:numPr>
          <w:ilvl w:val="0"/>
          <w:numId w:val="6"/>
        </w:numPr>
        <w:suppressAutoHyphens/>
        <w:spacing w:after="5" w:line="276" w:lineRule="auto"/>
        <w:ind w:left="0" w:right="194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Przyznawanie ulgowych usług i świadczeń, bezzwrotnej pomocy materialnej oraz wysokość świadczeń uzależnia się od kryteriów socjalnych tj. sytuacji życiowej, rodzinnej i materialnej osoby uprawnionej.</w:t>
      </w:r>
    </w:p>
    <w:p w14:paraId="13261839" w14:textId="787AB4A3" w:rsidR="00EA5AB2" w:rsidRPr="00EA5AB2" w:rsidRDefault="00EA5AB2" w:rsidP="00FA0104">
      <w:pPr>
        <w:numPr>
          <w:ilvl w:val="0"/>
          <w:numId w:val="6"/>
        </w:numPr>
        <w:suppressAutoHyphens/>
        <w:spacing w:after="5" w:line="276" w:lineRule="auto"/>
        <w:ind w:left="0" w:right="194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Świadczenia realizowane są zgodnie z Regulaminem </w:t>
      </w:r>
      <w:r w:rsidR="004A2E76">
        <w:rPr>
          <w:rFonts w:eastAsia="Calibri"/>
          <w:sz w:val="22"/>
          <w:szCs w:val="22"/>
          <w:lang w:eastAsia="en-US"/>
        </w:rPr>
        <w:t xml:space="preserve">oraz rocznym planem rzeczowo - </w:t>
      </w:r>
      <w:r w:rsidRPr="00EA5AB2">
        <w:rPr>
          <w:rFonts w:eastAsia="Calibri"/>
          <w:sz w:val="22"/>
          <w:szCs w:val="22"/>
          <w:lang w:eastAsia="en-US"/>
        </w:rPr>
        <w:t xml:space="preserve"> finansowym.</w:t>
      </w:r>
    </w:p>
    <w:p w14:paraId="377BF4C3" w14:textId="77777777" w:rsidR="00EA5AB2" w:rsidRPr="00EA5AB2" w:rsidRDefault="00EA5AB2" w:rsidP="00FA0104">
      <w:pPr>
        <w:numPr>
          <w:ilvl w:val="0"/>
          <w:numId w:val="6"/>
        </w:numPr>
        <w:suppressAutoHyphens/>
        <w:spacing w:after="5" w:line="276" w:lineRule="auto"/>
        <w:ind w:left="0" w:right="14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Przyznawanie świadczeń oraz ich wysokość uzależnia się od ilości środków finansowych zgromadzonych na rachunku Funduszu.</w:t>
      </w:r>
    </w:p>
    <w:p w14:paraId="29699D34" w14:textId="2C2B5772" w:rsidR="00EA5AB2" w:rsidRPr="00EA5AB2" w:rsidRDefault="004A2E76" w:rsidP="00FA0104">
      <w:pPr>
        <w:numPr>
          <w:ilvl w:val="0"/>
          <w:numId w:val="6"/>
        </w:numPr>
        <w:suppressAutoHyphens/>
        <w:spacing w:after="5" w:line="276" w:lineRule="auto"/>
        <w:ind w:left="0" w:right="14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Podstawą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 do przyznania ulgowych usług i świadczeń</w:t>
      </w:r>
      <w:r w:rsidR="00EA5AB2" w:rsidRPr="00EA5AB2">
        <w:rPr>
          <w:rFonts w:eastAsia="SimSun"/>
          <w:kern w:val="1"/>
          <w:sz w:val="22"/>
          <w:szCs w:val="22"/>
          <w:lang w:eastAsia="hi-IN" w:bidi="hi-IN"/>
        </w:rPr>
        <w:t xml:space="preserve"> jest </w:t>
      </w:r>
      <w:r w:rsidR="00EA5AB2" w:rsidRPr="00EA5AB2">
        <w:rPr>
          <w:rFonts w:eastAsia="SimSun"/>
          <w:kern w:val="1"/>
          <w:sz w:val="22"/>
          <w:szCs w:val="22"/>
          <w:u w:val="single"/>
          <w:lang w:eastAsia="hi-IN" w:bidi="hi-IN"/>
        </w:rPr>
        <w:t>wniosek osoby uprawnionej i oświadczenie</w:t>
      </w:r>
      <w:r w:rsidR="000A0AC0">
        <w:rPr>
          <w:rFonts w:eastAsia="SimSun"/>
          <w:kern w:val="1"/>
          <w:sz w:val="22"/>
          <w:szCs w:val="22"/>
          <w:u w:val="single"/>
          <w:lang w:eastAsia="hi-IN" w:bidi="hi-IN"/>
        </w:rPr>
        <w:br/>
      </w:r>
      <w:r w:rsidR="00EA5AB2" w:rsidRPr="00EA5AB2">
        <w:rPr>
          <w:rFonts w:eastAsia="SimSun"/>
          <w:kern w:val="1"/>
          <w:sz w:val="22"/>
          <w:szCs w:val="22"/>
          <w:u w:val="single"/>
          <w:lang w:eastAsia="hi-IN" w:bidi="hi-IN"/>
        </w:rPr>
        <w:t xml:space="preserve"> o wysokości dochodu brutto</w:t>
      </w:r>
      <w:r w:rsidR="00EA5AB2" w:rsidRPr="00EA5AB2">
        <w:rPr>
          <w:rFonts w:eastAsia="SimSun"/>
          <w:kern w:val="1"/>
          <w:sz w:val="22"/>
          <w:szCs w:val="22"/>
          <w:lang w:eastAsia="hi-IN" w:bidi="hi-IN"/>
        </w:rPr>
        <w:t xml:space="preserve"> przypadają</w:t>
      </w:r>
      <w:r>
        <w:rPr>
          <w:rFonts w:eastAsia="SimSun"/>
          <w:kern w:val="1"/>
          <w:sz w:val="22"/>
          <w:szCs w:val="22"/>
          <w:lang w:eastAsia="hi-IN" w:bidi="hi-IN"/>
        </w:rPr>
        <w:t>cego na 1 osobę w gospodarstwie domowym.</w:t>
      </w:r>
    </w:p>
    <w:p w14:paraId="53C0AEDA" w14:textId="199AEA11" w:rsidR="00EA5AB2" w:rsidRPr="00EA5AB2" w:rsidRDefault="00EA5AB2" w:rsidP="00FA0104">
      <w:pPr>
        <w:numPr>
          <w:ilvl w:val="0"/>
          <w:numId w:val="6"/>
        </w:numPr>
        <w:suppressAutoHyphens/>
        <w:spacing w:after="5" w:line="276" w:lineRule="auto"/>
        <w:ind w:left="0" w:right="14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Oświadczenie o wysokości dochodu </w:t>
      </w:r>
      <w:r w:rsidR="004A2E76">
        <w:rPr>
          <w:rFonts w:eastAsia="Calibri"/>
          <w:sz w:val="22"/>
          <w:szCs w:val="22"/>
          <w:lang w:eastAsia="en-US"/>
        </w:rPr>
        <w:t xml:space="preserve">składane jest wraz z wnioskiem </w:t>
      </w:r>
      <w:r w:rsidR="004A2E76">
        <w:rPr>
          <w:rFonts w:eastAsia="SimSun"/>
          <w:kern w:val="1"/>
          <w:sz w:val="22"/>
          <w:szCs w:val="22"/>
          <w:lang w:eastAsia="hi-IN" w:bidi="hi-IN"/>
        </w:rPr>
        <w:t xml:space="preserve">osoby uprawnionej i powinno  uwzględniać </w:t>
      </w:r>
      <w:r w:rsidRPr="00EA5AB2">
        <w:rPr>
          <w:rFonts w:eastAsia="SimSun"/>
          <w:kern w:val="1"/>
          <w:sz w:val="22"/>
          <w:szCs w:val="22"/>
          <w:lang w:eastAsia="hi-IN" w:bidi="hi-IN"/>
        </w:rPr>
        <w:t>dochody ze wszystkich źródeł z ostatnich trzech miesięcy poprzedzających składanie wniosku – załącznik nr 3</w:t>
      </w:r>
    </w:p>
    <w:p w14:paraId="2200CEAB" w14:textId="1CD1E1E9" w:rsidR="00EA5AB2" w:rsidRPr="00EA5AB2" w:rsidRDefault="00EA5AB2" w:rsidP="00FA0104">
      <w:pPr>
        <w:numPr>
          <w:ilvl w:val="0"/>
          <w:numId w:val="6"/>
        </w:numPr>
        <w:suppressAutoHyphens/>
        <w:spacing w:after="5" w:line="276" w:lineRule="auto"/>
        <w:ind w:left="0" w:right="14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 xml:space="preserve">Przez dochód brutto przypadający na 1 osobę, należy rozumieć wszelkie dochody osób zamieszkujących razem i utrzymujących się wspólnie, podlegające opodatkowaniu podatkiem dochodowym od osób fizycznych, podzielone przez 3 </w:t>
      </w:r>
      <w:r w:rsidR="000A0AC0">
        <w:rPr>
          <w:rFonts w:eastAsia="SimSun"/>
          <w:kern w:val="1"/>
          <w:sz w:val="22"/>
          <w:szCs w:val="22"/>
          <w:lang w:eastAsia="hi-IN" w:bidi="hi-IN"/>
        </w:rPr>
        <w:t xml:space="preserve">miesiące </w:t>
      </w:r>
      <w:r w:rsidRPr="00EA5AB2">
        <w:rPr>
          <w:rFonts w:eastAsia="SimSun"/>
          <w:kern w:val="1"/>
          <w:sz w:val="22"/>
          <w:szCs w:val="22"/>
          <w:lang w:eastAsia="hi-IN" w:bidi="hi-IN"/>
        </w:rPr>
        <w:t>i podzielone przez liczbę tych osób.</w:t>
      </w:r>
    </w:p>
    <w:p w14:paraId="14053810" w14:textId="77777777" w:rsidR="00EA5AB2" w:rsidRPr="00EA5AB2" w:rsidRDefault="00EA5AB2" w:rsidP="00FA0104">
      <w:pPr>
        <w:numPr>
          <w:ilvl w:val="0"/>
          <w:numId w:val="6"/>
        </w:numPr>
        <w:suppressAutoHyphens/>
        <w:spacing w:after="5" w:line="276" w:lineRule="auto"/>
        <w:ind w:left="0" w:right="14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Pracodawca może zażądać okazania dokumentów potwierdzających osiągnięty dochód, o którym mowa w ust. 4. </w:t>
      </w:r>
    </w:p>
    <w:p w14:paraId="27446B4C" w14:textId="77777777" w:rsidR="00EA5AB2" w:rsidRPr="00EA5AB2" w:rsidRDefault="00EA5AB2" w:rsidP="00FA0104">
      <w:pPr>
        <w:numPr>
          <w:ilvl w:val="0"/>
          <w:numId w:val="6"/>
        </w:numPr>
        <w:suppressAutoHyphens/>
        <w:spacing w:after="5" w:line="276" w:lineRule="auto"/>
        <w:ind w:left="0" w:right="14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 przypadku nie przedłożenia dokumentów, o których mowa w ust. 7 w ciągu 7 dni od wezwania </w:t>
      </w:r>
      <w:r w:rsidRPr="00EA5AB2">
        <w:rPr>
          <w:rFonts w:eastAsia="Calibri"/>
          <w:sz w:val="22"/>
          <w:szCs w:val="22"/>
          <w:lang w:eastAsia="en-US"/>
        </w:rPr>
        <w:br/>
        <w:t>lub stwierdzenia rozbieżności między dochodem zadeklarowanym a faktycznie uzyskanym, wniosek osoby uprawnionej pozostaje bez rozpatrzenia.</w:t>
      </w:r>
    </w:p>
    <w:p w14:paraId="52EB6D6F" w14:textId="77777777" w:rsidR="006B2876" w:rsidRDefault="00EA5AB2" w:rsidP="00FA0104">
      <w:pPr>
        <w:numPr>
          <w:ilvl w:val="0"/>
          <w:numId w:val="6"/>
        </w:numPr>
        <w:suppressAutoHyphens/>
        <w:spacing w:after="5" w:line="276" w:lineRule="auto"/>
        <w:ind w:left="0" w:right="14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Świadczenia udzielane są na wniosek osoby uprawnionej, mają charakter uznaniowy i nie mają charakteru roszczeniowego.</w:t>
      </w:r>
    </w:p>
    <w:p w14:paraId="632A31D3" w14:textId="53F6BADD" w:rsidR="00EA5AB2" w:rsidRPr="00EA5AB2" w:rsidRDefault="000A0AC0" w:rsidP="006B2876">
      <w:pPr>
        <w:numPr>
          <w:ilvl w:val="0"/>
          <w:numId w:val="6"/>
        </w:numPr>
        <w:suppressAutoHyphens/>
        <w:spacing w:after="5" w:line="276" w:lineRule="auto"/>
        <w:ind w:left="0" w:right="14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Wnioski o świadczenia składa się w sekretariacie szkoły w wersji papierowej </w:t>
      </w:r>
      <w:r w:rsidR="00696B24">
        <w:rPr>
          <w:rFonts w:eastAsia="Calibri"/>
          <w:sz w:val="22"/>
          <w:szCs w:val="22"/>
          <w:lang w:eastAsia="en-US"/>
        </w:rPr>
        <w:t xml:space="preserve">lub </w:t>
      </w:r>
      <w:r w:rsidR="00004D2C">
        <w:rPr>
          <w:rFonts w:eastAsia="Calibri"/>
          <w:sz w:val="22"/>
          <w:szCs w:val="22"/>
          <w:lang w:eastAsia="en-US"/>
        </w:rPr>
        <w:t xml:space="preserve">emailem na adres </w:t>
      </w:r>
      <w:hyperlink r:id="rId7" w:history="1">
        <w:r w:rsidR="00004D2C" w:rsidRPr="00A97424">
          <w:rPr>
            <w:rStyle w:val="Hipercze"/>
            <w:rFonts w:eastAsia="Calibri"/>
            <w:sz w:val="22"/>
            <w:szCs w:val="22"/>
            <w:lang w:eastAsia="en-US"/>
          </w:rPr>
          <w:t>sekretariat-walbrzychdzssp@edu.dolnyslask.pl</w:t>
        </w:r>
      </w:hyperlink>
      <w:r w:rsidR="00004D2C">
        <w:rPr>
          <w:rFonts w:eastAsia="Calibri"/>
          <w:sz w:val="22"/>
          <w:szCs w:val="22"/>
          <w:lang w:eastAsia="en-US"/>
        </w:rPr>
        <w:t xml:space="preserve"> </w:t>
      </w:r>
      <w:r w:rsidR="00EA5AB2" w:rsidRPr="00EA5AB2">
        <w:rPr>
          <w:rFonts w:eastAsia="Calibri"/>
          <w:sz w:val="22"/>
          <w:szCs w:val="22"/>
          <w:lang w:eastAsia="en-US"/>
        </w:rPr>
        <w:t>z zachowaniem następujących terminów:</w:t>
      </w:r>
    </w:p>
    <w:p w14:paraId="25424600" w14:textId="393B4599" w:rsidR="00EA5AB2" w:rsidRPr="000A0AC0" w:rsidRDefault="00EA5AB2" w:rsidP="000A0AC0">
      <w:pPr>
        <w:numPr>
          <w:ilvl w:val="0"/>
          <w:numId w:val="2"/>
        </w:numPr>
        <w:suppressAutoHyphens/>
        <w:spacing w:line="276" w:lineRule="auto"/>
        <w:ind w:left="284" w:right="-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wniosek o udzielenie bezzwrotnej zapomogi pieniężnej - na bieżąco;</w:t>
      </w:r>
    </w:p>
    <w:p w14:paraId="7A842C1D" w14:textId="77777777" w:rsidR="00EA5AB2" w:rsidRPr="00EA5AB2" w:rsidRDefault="00EA5AB2" w:rsidP="000A0AC0">
      <w:pPr>
        <w:numPr>
          <w:ilvl w:val="0"/>
          <w:numId w:val="2"/>
        </w:numPr>
        <w:suppressAutoHyphens/>
        <w:spacing w:line="276" w:lineRule="auto"/>
        <w:ind w:left="284" w:right="-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wniosek o dofinansowanie wypoczynku organizowanego we własnym zakresie - na bieżąco;</w:t>
      </w:r>
    </w:p>
    <w:p w14:paraId="3B9D44A1" w14:textId="77777777" w:rsidR="00EA5AB2" w:rsidRPr="00EA5AB2" w:rsidRDefault="00EA5AB2" w:rsidP="004A2E76">
      <w:pPr>
        <w:numPr>
          <w:ilvl w:val="0"/>
          <w:numId w:val="2"/>
        </w:numPr>
        <w:suppressAutoHyphens/>
        <w:spacing w:after="5" w:line="276" w:lineRule="auto"/>
        <w:ind w:left="284" w:right="-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wniosek o refundację kosztów wypoczynku dzieci i młodzieży (np. kolonie, obozy) poniesionych przez osoby uprawnione, na bieżąco;</w:t>
      </w:r>
    </w:p>
    <w:p w14:paraId="1B5EA424" w14:textId="77777777" w:rsidR="00EA5AB2" w:rsidRPr="00EA5AB2" w:rsidRDefault="00EA5AB2" w:rsidP="004A2E76">
      <w:pPr>
        <w:numPr>
          <w:ilvl w:val="0"/>
          <w:numId w:val="2"/>
        </w:numPr>
        <w:suppressAutoHyphens/>
        <w:spacing w:after="5" w:line="276" w:lineRule="auto"/>
        <w:ind w:left="284" w:right="-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wniosek o udzielenie dodatkowej pomocy materialno-rzeczowej – na bieżąco</w:t>
      </w:r>
    </w:p>
    <w:p w14:paraId="7EF4FD44" w14:textId="038B6CC3" w:rsidR="006B2876" w:rsidRPr="006B2876" w:rsidRDefault="00EA5AB2" w:rsidP="006B2876">
      <w:pPr>
        <w:numPr>
          <w:ilvl w:val="0"/>
          <w:numId w:val="2"/>
        </w:numPr>
        <w:suppressAutoHyphens/>
        <w:spacing w:after="5" w:line="276" w:lineRule="auto"/>
        <w:ind w:left="284" w:right="-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wniosek o udzielenie pomocy zwrotnej na cele mieszkaniowe — na bieżąco.</w:t>
      </w:r>
    </w:p>
    <w:p w14:paraId="07086204" w14:textId="77777777" w:rsidR="005A36FF" w:rsidRPr="00EA5AB2" w:rsidRDefault="005A36FF" w:rsidP="005A36FF">
      <w:pPr>
        <w:suppressAutoHyphens/>
        <w:spacing w:after="5" w:line="276" w:lineRule="auto"/>
        <w:ind w:left="562" w:right="14"/>
        <w:jc w:val="both"/>
        <w:rPr>
          <w:rFonts w:eastAsia="Calibri"/>
          <w:sz w:val="22"/>
          <w:szCs w:val="22"/>
          <w:lang w:eastAsia="en-US"/>
        </w:rPr>
      </w:pPr>
    </w:p>
    <w:p w14:paraId="59232FB2" w14:textId="5A373D12" w:rsidR="00EA5AB2" w:rsidRPr="000E56B8" w:rsidRDefault="00EA5AB2" w:rsidP="000E56B8">
      <w:pPr>
        <w:pStyle w:val="Akapitzlist"/>
        <w:numPr>
          <w:ilvl w:val="0"/>
          <w:numId w:val="47"/>
        </w:numPr>
        <w:suppressAutoHyphens/>
        <w:spacing w:after="0"/>
        <w:ind w:left="0" w:right="113" w:hanging="284"/>
        <w:jc w:val="both"/>
        <w:rPr>
          <w:rFonts w:ascii="Times New Roman" w:hAnsi="Times New Roman"/>
        </w:rPr>
      </w:pPr>
      <w:r w:rsidRPr="000E56B8">
        <w:rPr>
          <w:rFonts w:ascii="Times New Roman" w:hAnsi="Times New Roman"/>
        </w:rPr>
        <w:t>Świadczenia przyznawane są na zasadach i według stanu faktycznego obowiązującego w dniu złożenia wniosku.</w:t>
      </w:r>
    </w:p>
    <w:p w14:paraId="35E9A7AA" w14:textId="77777777" w:rsidR="00EA5AB2" w:rsidRPr="00EA5AB2" w:rsidRDefault="00EA5AB2" w:rsidP="000E56B8">
      <w:pPr>
        <w:numPr>
          <w:ilvl w:val="0"/>
          <w:numId w:val="40"/>
        </w:numPr>
        <w:suppressAutoHyphens/>
        <w:spacing w:line="271" w:lineRule="auto"/>
        <w:ind w:left="0" w:right="11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przypadku odmowy przyznania świadczenia, pracownik, emeryt lub rencista, wnioskodawca będzie poinformowany pisemnie z uzasadnieniem odmowy.</w:t>
      </w:r>
    </w:p>
    <w:p w14:paraId="5FD20317" w14:textId="5DC735C4" w:rsidR="00EA5AB2" w:rsidRPr="00EA5AB2" w:rsidRDefault="000E56B8" w:rsidP="001425E2">
      <w:pPr>
        <w:numPr>
          <w:ilvl w:val="0"/>
          <w:numId w:val="40"/>
        </w:numPr>
        <w:suppressAutoHyphens/>
        <w:spacing w:after="5" w:line="271" w:lineRule="auto"/>
        <w:ind w:left="0" w:right="11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SimSun"/>
          <w:kern w:val="1"/>
          <w:sz w:val="22"/>
          <w:szCs w:val="22"/>
          <w:lang w:eastAsia="hi-IN" w:bidi="hi-IN"/>
        </w:rPr>
        <w:t xml:space="preserve"> Osoby, o których mowa w § 5</w:t>
      </w:r>
      <w:r w:rsidR="00EA5AB2" w:rsidRPr="00EA5AB2">
        <w:rPr>
          <w:rFonts w:eastAsia="SimSun"/>
          <w:kern w:val="1"/>
          <w:sz w:val="22"/>
          <w:szCs w:val="22"/>
          <w:lang w:eastAsia="hi-IN" w:bidi="hi-IN"/>
        </w:rPr>
        <w:t xml:space="preserve"> pkt 2, ubiegające się o świadczenia z funduszu, obowiązane są udokumentować swoje prawo do korzystania z funduszu pop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rzez przedłożenie </w:t>
      </w:r>
      <w:r w:rsidR="00EA5AB2" w:rsidRPr="00EA5AB2">
        <w:rPr>
          <w:rFonts w:eastAsia="SimSun"/>
          <w:kern w:val="1"/>
          <w:sz w:val="22"/>
          <w:szCs w:val="22"/>
          <w:lang w:eastAsia="hi-IN" w:bidi="hi-IN"/>
        </w:rPr>
        <w:t xml:space="preserve">decyzji </w:t>
      </w:r>
      <w:r w:rsidR="00EA5AB2" w:rsidRPr="00EA5AB2">
        <w:rPr>
          <w:rFonts w:eastAsia="SimSun"/>
          <w:kern w:val="1"/>
          <w:sz w:val="22"/>
          <w:szCs w:val="22"/>
          <w:lang w:eastAsia="hi-IN" w:bidi="hi-IN"/>
        </w:rPr>
        <w:br/>
        <w:t>o przyznaniu prawa do emerytury, renty lub nauczycielskiego świadczenia kompensacyjnego.</w:t>
      </w:r>
    </w:p>
    <w:p w14:paraId="16CD7D7F" w14:textId="78CC4202" w:rsidR="00EA5AB2" w:rsidRPr="00EA5AB2" w:rsidRDefault="00EA5AB2" w:rsidP="001425E2">
      <w:pPr>
        <w:numPr>
          <w:ilvl w:val="0"/>
          <w:numId w:val="40"/>
        </w:numPr>
        <w:suppressAutoHyphens/>
        <w:spacing w:after="5" w:line="271" w:lineRule="auto"/>
        <w:ind w:left="0" w:right="11" w:hanging="28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Ubiegając się o świadczenia na członk</w:t>
      </w:r>
      <w:r w:rsidR="000E56B8">
        <w:rPr>
          <w:rFonts w:eastAsia="SimSun"/>
          <w:kern w:val="1"/>
          <w:sz w:val="22"/>
          <w:szCs w:val="22"/>
          <w:lang w:eastAsia="hi-IN" w:bidi="hi-IN"/>
        </w:rPr>
        <w:t>ów rodziny, o których mowa w § 5</w:t>
      </w:r>
      <w:r w:rsidRPr="00EA5AB2">
        <w:rPr>
          <w:rFonts w:eastAsia="SimSun"/>
          <w:kern w:val="1"/>
          <w:sz w:val="22"/>
          <w:szCs w:val="22"/>
          <w:lang w:eastAsia="hi-IN" w:bidi="hi-IN"/>
        </w:rPr>
        <w:t xml:space="preserve"> ust. 3, należy złożyć następujące dokumenty:</w:t>
      </w:r>
    </w:p>
    <w:p w14:paraId="64543971" w14:textId="77777777" w:rsidR="00EA5AB2" w:rsidRPr="00EA5AB2" w:rsidRDefault="00EA5AB2" w:rsidP="001425E2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5" w:line="271" w:lineRule="auto"/>
        <w:ind w:left="568" w:right="170" w:hanging="284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 xml:space="preserve">w przypadku dzieci powyżej 18. roku życia – zaświadczenie potwierdzające pobieranie nauki oraz oświadczenie, że dziecko pozostaje na wyłącznym utrzymaniu pracownika, emeryta </w:t>
      </w:r>
      <w:r w:rsidRPr="00EA5AB2">
        <w:rPr>
          <w:rFonts w:eastAsia="SimSun"/>
          <w:kern w:val="1"/>
          <w:sz w:val="22"/>
          <w:szCs w:val="22"/>
          <w:lang w:eastAsia="hi-IN" w:bidi="hi-IN"/>
        </w:rPr>
        <w:br/>
        <w:t>lub rencisty,</w:t>
      </w:r>
    </w:p>
    <w:p w14:paraId="0E2C88C2" w14:textId="77777777" w:rsidR="00EA5AB2" w:rsidRPr="00EA5AB2" w:rsidRDefault="00EA5AB2" w:rsidP="001425E2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5" w:line="271" w:lineRule="auto"/>
        <w:ind w:left="568" w:right="170" w:hanging="284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w przypadku dzieci niezdolnych do samodzielnej egzystencji lub niezdolnych do pracy – orzeczenie zespołu orzekania do spraw niepełnosprawności lub organu rentowego.</w:t>
      </w:r>
    </w:p>
    <w:p w14:paraId="5D8732BF" w14:textId="77777777" w:rsidR="00EA5AB2" w:rsidRPr="00EA5AB2" w:rsidRDefault="00EA5AB2" w:rsidP="00EA5AB2">
      <w:pPr>
        <w:tabs>
          <w:tab w:val="num" w:pos="993"/>
        </w:tabs>
        <w:spacing w:after="5" w:line="259" w:lineRule="auto"/>
        <w:ind w:left="567" w:right="65" w:hanging="283"/>
        <w:jc w:val="center"/>
        <w:rPr>
          <w:rFonts w:eastAsia="Calibri"/>
          <w:sz w:val="22"/>
          <w:szCs w:val="22"/>
          <w:lang w:eastAsia="en-US"/>
        </w:rPr>
      </w:pPr>
    </w:p>
    <w:p w14:paraId="26B2B30A" w14:textId="77777777" w:rsidR="00EA5AB2" w:rsidRPr="00EA5AB2" w:rsidRDefault="00EA5AB2" w:rsidP="00EA5AB2">
      <w:pPr>
        <w:spacing w:after="5" w:line="259" w:lineRule="auto"/>
        <w:ind w:left="154" w:right="65" w:hanging="10"/>
        <w:jc w:val="center"/>
        <w:rPr>
          <w:rFonts w:eastAsia="Calibri"/>
          <w:sz w:val="22"/>
          <w:szCs w:val="22"/>
          <w:lang w:eastAsia="en-US"/>
        </w:rPr>
      </w:pPr>
    </w:p>
    <w:p w14:paraId="308B3E75" w14:textId="77777777" w:rsidR="00EA5AB2" w:rsidRPr="00EA5AB2" w:rsidRDefault="00EA5AB2" w:rsidP="00EA5AB2">
      <w:pPr>
        <w:spacing w:after="5" w:line="259" w:lineRule="auto"/>
        <w:ind w:left="154" w:right="65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Rozdział 5</w:t>
      </w:r>
    </w:p>
    <w:p w14:paraId="68E7CE57" w14:textId="77777777" w:rsidR="00EA5AB2" w:rsidRPr="00EA5AB2" w:rsidRDefault="00EA5AB2" w:rsidP="00EA5AB2">
      <w:pPr>
        <w:spacing w:after="261" w:line="265" w:lineRule="auto"/>
        <w:ind w:left="140" w:right="65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Przeznaczenie Funduszu oraz zasady finansowania pomocy z Funduszu</w:t>
      </w:r>
    </w:p>
    <w:p w14:paraId="1FE3D685" w14:textId="521FD446" w:rsidR="00EA5AB2" w:rsidRPr="00EA5AB2" w:rsidRDefault="001425E2" w:rsidP="00EA5AB2">
      <w:pPr>
        <w:spacing w:after="261" w:line="265" w:lineRule="auto"/>
        <w:ind w:left="140" w:right="65" w:hanging="1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§ 7</w:t>
      </w:r>
    </w:p>
    <w:p w14:paraId="02A969E9" w14:textId="77777777" w:rsidR="00EA5AB2" w:rsidRPr="00EA5AB2" w:rsidRDefault="00EA5AB2" w:rsidP="00EA5AB2">
      <w:pPr>
        <w:spacing w:line="265" w:lineRule="auto"/>
        <w:ind w:right="65" w:hanging="10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1. Środki Funduszu mogą być przeznaczone na finansowanie i dofinansowanie działalności socjalnej organizowanej na rzecz osób uprawnionych do korzystania z Funduszu na:</w:t>
      </w:r>
    </w:p>
    <w:p w14:paraId="3850CEF6" w14:textId="77777777" w:rsidR="00EA5AB2" w:rsidRPr="00EA5AB2" w:rsidRDefault="00EA5AB2" w:rsidP="001425E2">
      <w:pPr>
        <w:numPr>
          <w:ilvl w:val="0"/>
          <w:numId w:val="3"/>
        </w:numPr>
        <w:suppressAutoHyphens/>
        <w:spacing w:after="5" w:line="271" w:lineRule="auto"/>
        <w:ind w:left="284" w:right="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pomoc </w:t>
      </w:r>
      <w:proofErr w:type="spellStart"/>
      <w:r w:rsidRPr="00EA5AB2">
        <w:rPr>
          <w:rFonts w:eastAsia="Calibri"/>
          <w:sz w:val="22"/>
          <w:szCs w:val="22"/>
          <w:lang w:eastAsia="en-US"/>
        </w:rPr>
        <w:t>materialno</w:t>
      </w:r>
      <w:proofErr w:type="spellEnd"/>
      <w:r w:rsidRPr="00EA5AB2">
        <w:rPr>
          <w:rFonts w:eastAsia="Calibri"/>
          <w:sz w:val="22"/>
          <w:szCs w:val="22"/>
          <w:lang w:eastAsia="en-US"/>
        </w:rPr>
        <w:t xml:space="preserve"> — rzeczową i finansową;</w:t>
      </w:r>
    </w:p>
    <w:p w14:paraId="0F207981" w14:textId="18388BF3" w:rsidR="00EA5AB2" w:rsidRPr="00EA5AB2" w:rsidRDefault="00EA5AB2" w:rsidP="001425E2">
      <w:pPr>
        <w:numPr>
          <w:ilvl w:val="0"/>
          <w:numId w:val="3"/>
        </w:numPr>
        <w:suppressAutoHyphens/>
        <w:spacing w:after="5" w:line="271" w:lineRule="auto"/>
        <w:ind w:left="284" w:right="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dofinansowanie do wypoczynku pracownika organizowanego we własnym zakresie, </w:t>
      </w:r>
      <w:r w:rsidR="001425E2">
        <w:rPr>
          <w:rFonts w:eastAsia="Calibri"/>
          <w:sz w:val="22"/>
          <w:szCs w:val="22"/>
          <w:lang w:eastAsia="en-US"/>
        </w:rPr>
        <w:br/>
      </w:r>
      <w:r w:rsidRPr="00EA5AB2">
        <w:rPr>
          <w:rFonts w:eastAsia="Calibri"/>
          <w:sz w:val="22"/>
          <w:szCs w:val="22"/>
          <w:lang w:eastAsia="en-US"/>
        </w:rPr>
        <w:t>nie częściej niż jeden raz w roku kalendarzowym;</w:t>
      </w:r>
    </w:p>
    <w:p w14:paraId="6BE214F0" w14:textId="77777777" w:rsidR="00EA5AB2" w:rsidRPr="00EA5AB2" w:rsidRDefault="00EA5AB2" w:rsidP="001425E2">
      <w:pPr>
        <w:numPr>
          <w:ilvl w:val="0"/>
          <w:numId w:val="3"/>
        </w:numPr>
        <w:suppressAutoHyphens/>
        <w:spacing w:after="5" w:line="271" w:lineRule="auto"/>
        <w:ind w:left="284" w:right="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dofinansowanie do wypoczynku dzieci i młodzieży (np. kolonie, obozy) nie częściej niż jeden raz w roku kalendarzowym,</w:t>
      </w:r>
    </w:p>
    <w:p w14:paraId="5B4A3B8A" w14:textId="58AEAC4A" w:rsidR="00EA5AB2" w:rsidRPr="00EA5AB2" w:rsidRDefault="00EA5AB2" w:rsidP="001425E2">
      <w:pPr>
        <w:numPr>
          <w:ilvl w:val="0"/>
          <w:numId w:val="3"/>
        </w:numPr>
        <w:suppressAutoHyphens/>
        <w:spacing w:after="5" w:line="271" w:lineRule="auto"/>
        <w:ind w:left="284" w:right="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dofinansowanie ko</w:t>
      </w:r>
      <w:r w:rsidR="001425E2">
        <w:rPr>
          <w:rFonts w:eastAsia="Calibri"/>
          <w:sz w:val="22"/>
          <w:szCs w:val="22"/>
          <w:lang w:eastAsia="en-US"/>
        </w:rPr>
        <w:t xml:space="preserve">sztów działalności </w:t>
      </w:r>
      <w:proofErr w:type="spellStart"/>
      <w:r w:rsidR="001425E2">
        <w:rPr>
          <w:rFonts w:eastAsia="Calibri"/>
          <w:sz w:val="22"/>
          <w:szCs w:val="22"/>
          <w:lang w:eastAsia="en-US"/>
        </w:rPr>
        <w:t>kulturalno</w:t>
      </w:r>
      <w:proofErr w:type="spellEnd"/>
      <w:r w:rsidR="001425E2">
        <w:rPr>
          <w:rFonts w:eastAsia="Calibri"/>
          <w:sz w:val="22"/>
          <w:szCs w:val="22"/>
          <w:lang w:eastAsia="en-US"/>
        </w:rPr>
        <w:t xml:space="preserve"> - </w:t>
      </w:r>
      <w:r w:rsidRPr="00EA5AB2">
        <w:rPr>
          <w:rFonts w:eastAsia="Calibri"/>
          <w:sz w:val="22"/>
          <w:szCs w:val="22"/>
          <w:lang w:eastAsia="en-US"/>
        </w:rPr>
        <w:t xml:space="preserve">oświatowej, </w:t>
      </w:r>
      <w:r w:rsidR="00C8478B">
        <w:rPr>
          <w:rFonts w:eastAsia="Calibri"/>
          <w:sz w:val="22"/>
          <w:szCs w:val="22"/>
          <w:lang w:eastAsia="en-US"/>
        </w:rPr>
        <w:t xml:space="preserve">sportowo- rekreacyjnej, </w:t>
      </w:r>
      <w:r w:rsidR="00C8478B">
        <w:rPr>
          <w:rFonts w:eastAsia="Calibri"/>
          <w:iCs/>
          <w:sz w:val="22"/>
          <w:szCs w:val="22"/>
          <w:lang w:eastAsia="en-US"/>
        </w:rPr>
        <w:t xml:space="preserve">imprez masowych </w:t>
      </w:r>
      <w:r w:rsidRPr="00EA5AB2">
        <w:rPr>
          <w:rFonts w:eastAsia="Calibri"/>
          <w:iCs/>
          <w:sz w:val="22"/>
          <w:szCs w:val="22"/>
          <w:lang w:eastAsia="en-US"/>
        </w:rPr>
        <w:t>dla wszystkich osób uprawnionych w formie wycieczek turystycznych z programem in</w:t>
      </w:r>
      <w:r w:rsidR="00C8478B">
        <w:rPr>
          <w:rFonts w:eastAsia="Calibri"/>
          <w:iCs/>
          <w:sz w:val="22"/>
          <w:szCs w:val="22"/>
          <w:lang w:eastAsia="en-US"/>
        </w:rPr>
        <w:t>te</w:t>
      </w:r>
      <w:r w:rsidRPr="00EA5AB2">
        <w:rPr>
          <w:rFonts w:eastAsia="Calibri"/>
          <w:iCs/>
          <w:sz w:val="22"/>
          <w:szCs w:val="22"/>
          <w:lang w:eastAsia="en-US"/>
        </w:rPr>
        <w:t>gracyjnym, kuligów, grzybobrania.</w:t>
      </w:r>
    </w:p>
    <w:p w14:paraId="49DAFCD1" w14:textId="77777777" w:rsidR="00EA5AB2" w:rsidRPr="00EA5AB2" w:rsidRDefault="00EA5AB2" w:rsidP="001425E2">
      <w:pPr>
        <w:numPr>
          <w:ilvl w:val="0"/>
          <w:numId w:val="3"/>
        </w:numPr>
        <w:suppressAutoHyphens/>
        <w:spacing w:after="5" w:line="271" w:lineRule="auto"/>
        <w:ind w:left="284" w:right="17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pomoc finansową na cele mieszkaniowe w formie pożyczek zwrotnych; </w:t>
      </w:r>
    </w:p>
    <w:p w14:paraId="7121B60A" w14:textId="5932A1A9" w:rsidR="00EA5AB2" w:rsidRPr="00EA5AB2" w:rsidRDefault="00C8478B" w:rsidP="001425E2">
      <w:pPr>
        <w:numPr>
          <w:ilvl w:val="0"/>
          <w:numId w:val="3"/>
        </w:numPr>
        <w:suppressAutoHyphens/>
        <w:spacing w:after="5" w:line="271" w:lineRule="auto"/>
        <w:ind w:left="284" w:right="17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>
        <w:rPr>
          <w:rFonts w:eastAsia="Calibri"/>
          <w:sz w:val="22"/>
          <w:szCs w:val="22"/>
          <w:lang w:val="en-US" w:eastAsia="en-US"/>
        </w:rPr>
        <w:t>inne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US" w:eastAsia="en-US"/>
        </w:rPr>
        <w:t>cele</w:t>
      </w:r>
      <w:proofErr w:type="spellEnd"/>
      <w:r>
        <w:rPr>
          <w:rFonts w:eastAsia="Calibri"/>
          <w:sz w:val="22"/>
          <w:szCs w:val="22"/>
          <w:lang w:val="en-US" w:eastAsia="en-US"/>
        </w:rPr>
        <w:t>.</w:t>
      </w:r>
    </w:p>
    <w:p w14:paraId="35518EDA" w14:textId="77777777" w:rsidR="00EA5AB2" w:rsidRPr="00EA5AB2" w:rsidRDefault="00EA5AB2" w:rsidP="001425E2">
      <w:pPr>
        <w:spacing w:after="5" w:line="271" w:lineRule="auto"/>
        <w:ind w:left="284" w:right="11"/>
        <w:jc w:val="both"/>
        <w:rPr>
          <w:rFonts w:eastAsia="Calibri"/>
          <w:sz w:val="22"/>
          <w:szCs w:val="22"/>
          <w:lang w:val="en-US" w:eastAsia="en-US"/>
        </w:rPr>
      </w:pPr>
    </w:p>
    <w:p w14:paraId="14E2065B" w14:textId="6A8F04D8" w:rsidR="00EA5AB2" w:rsidRPr="00EA5AB2" w:rsidRDefault="001425E2" w:rsidP="00EA5AB2">
      <w:pPr>
        <w:spacing w:after="5" w:line="271" w:lineRule="auto"/>
        <w:ind w:right="14"/>
        <w:jc w:val="center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§ 8</w:t>
      </w:r>
    </w:p>
    <w:p w14:paraId="3E1A9DA3" w14:textId="77777777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val="en-US" w:eastAsia="en-US"/>
        </w:rPr>
      </w:pPr>
    </w:p>
    <w:p w14:paraId="1E1E421F" w14:textId="6DD1517F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1. W przypadkach indywidualnych zdarzeń losowych m.in.</w:t>
      </w:r>
      <w:r w:rsidR="001425E2">
        <w:rPr>
          <w:rFonts w:eastAsia="Calibri"/>
          <w:sz w:val="22"/>
          <w:szCs w:val="22"/>
          <w:lang w:eastAsia="en-US"/>
        </w:rPr>
        <w:t xml:space="preserve"> kradzież, pożar oraz innych</w:t>
      </w:r>
      <w:r w:rsidR="00EB21D1">
        <w:rPr>
          <w:rFonts w:eastAsia="Calibri"/>
          <w:sz w:val="22"/>
          <w:szCs w:val="22"/>
          <w:lang w:eastAsia="en-US"/>
        </w:rPr>
        <w:t xml:space="preserve"> nagłych  zdarzeń,</w:t>
      </w:r>
      <w:r w:rsidRPr="00EA5AB2">
        <w:rPr>
          <w:rFonts w:eastAsia="Calibri"/>
          <w:sz w:val="22"/>
          <w:szCs w:val="22"/>
          <w:lang w:eastAsia="en-US"/>
        </w:rPr>
        <w:t xml:space="preserve"> klęsk żywiołowych, utraty pracy współmałżonka, długotrwałej choroby lub śmierci osób najbliższych, osoby uprawnione do korzystania z Funduszu mogą wnioskować</w:t>
      </w:r>
      <w:r w:rsidR="00EB21D1">
        <w:rPr>
          <w:rFonts w:eastAsia="Calibri"/>
          <w:sz w:val="22"/>
          <w:szCs w:val="22"/>
          <w:lang w:eastAsia="en-US"/>
        </w:rPr>
        <w:t xml:space="preserve"> o pomoc </w:t>
      </w:r>
      <w:r w:rsidR="00EB21D1">
        <w:rPr>
          <w:rFonts w:eastAsia="Calibri"/>
          <w:sz w:val="22"/>
          <w:szCs w:val="22"/>
          <w:lang w:eastAsia="en-US"/>
        </w:rPr>
        <w:br/>
      </w:r>
      <w:proofErr w:type="spellStart"/>
      <w:r w:rsidR="00EB21D1">
        <w:rPr>
          <w:rFonts w:eastAsia="Calibri"/>
          <w:sz w:val="22"/>
          <w:szCs w:val="22"/>
          <w:lang w:eastAsia="en-US"/>
        </w:rPr>
        <w:t>materialno</w:t>
      </w:r>
      <w:proofErr w:type="spellEnd"/>
      <w:r w:rsidR="00EB21D1">
        <w:rPr>
          <w:rFonts w:eastAsia="Calibri"/>
          <w:sz w:val="22"/>
          <w:szCs w:val="22"/>
          <w:lang w:eastAsia="en-US"/>
        </w:rPr>
        <w:t xml:space="preserve"> - rzeczową </w:t>
      </w:r>
      <w:r w:rsidRPr="00EA5AB2">
        <w:rPr>
          <w:rFonts w:eastAsia="Calibri"/>
          <w:sz w:val="22"/>
          <w:szCs w:val="22"/>
          <w:lang w:eastAsia="en-US"/>
        </w:rPr>
        <w:t xml:space="preserve">i finansową w formie </w:t>
      </w:r>
      <w:r w:rsidRPr="00EA5AB2">
        <w:rPr>
          <w:rFonts w:eastAsia="Calibri"/>
          <w:b/>
          <w:sz w:val="22"/>
          <w:szCs w:val="22"/>
          <w:lang w:eastAsia="en-US"/>
        </w:rPr>
        <w:t>zapomogi losowej</w:t>
      </w:r>
      <w:r w:rsidRPr="00EA5AB2">
        <w:rPr>
          <w:rFonts w:eastAsia="Calibri"/>
          <w:sz w:val="22"/>
          <w:szCs w:val="22"/>
          <w:lang w:eastAsia="en-US"/>
        </w:rPr>
        <w:t xml:space="preserve">. </w:t>
      </w:r>
    </w:p>
    <w:p w14:paraId="09DB52D1" w14:textId="77777777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2. Przyznawanie zapomogi losowej oraz jej wysokość uzależnia się od sytuacji życiowej, rodzinnej </w:t>
      </w:r>
      <w:r w:rsidRPr="00EA5AB2">
        <w:rPr>
          <w:rFonts w:eastAsia="Calibri"/>
          <w:sz w:val="22"/>
          <w:szCs w:val="22"/>
          <w:lang w:eastAsia="en-US"/>
        </w:rPr>
        <w:br/>
        <w:t>i materialnej wnioskującego.</w:t>
      </w:r>
    </w:p>
    <w:p w14:paraId="3E04CE34" w14:textId="77777777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3. Wniosek o przyznanie w/w pomocy może złożyć inna osoba, niż osoba wskazana we wniosku- w jej imieniu, jako dotkniętej indywidualnym zdarzeniem losowym.</w:t>
      </w:r>
    </w:p>
    <w:p w14:paraId="59677628" w14:textId="4C9748BC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4. Wa</w:t>
      </w:r>
      <w:r w:rsidR="00EB21D1">
        <w:rPr>
          <w:rFonts w:eastAsia="Calibri"/>
          <w:sz w:val="22"/>
          <w:szCs w:val="22"/>
          <w:lang w:eastAsia="en-US"/>
        </w:rPr>
        <w:t xml:space="preserve">runkiem uzyskania zapomogi </w:t>
      </w:r>
      <w:r w:rsidRPr="00EA5AB2">
        <w:rPr>
          <w:rFonts w:eastAsia="Calibri"/>
          <w:sz w:val="22"/>
          <w:szCs w:val="22"/>
          <w:lang w:eastAsia="en-US"/>
        </w:rPr>
        <w:t>jest złożenie umotywowanego wniosku wraz z dokumentami poświadczającymi przyczyny złożenia wniosku (opis sytuacji, poświadczony odpowiednimi dokumentami np. o chorobie, kradzieży).</w:t>
      </w:r>
    </w:p>
    <w:p w14:paraId="712CD17E" w14:textId="77777777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lastRenderedPageBreak/>
        <w:t xml:space="preserve">5. Wniosek o zapomogę losową powinien być złożony nie później niż w ciągu 3 miesięcy </w:t>
      </w:r>
      <w:r w:rsidRPr="00EA5AB2">
        <w:rPr>
          <w:rFonts w:eastAsia="Calibri"/>
          <w:sz w:val="22"/>
          <w:szCs w:val="22"/>
          <w:lang w:eastAsia="en-US"/>
        </w:rPr>
        <w:br/>
        <w:t>od zaistnienia zdarzenia losowego.</w:t>
      </w:r>
    </w:p>
    <w:p w14:paraId="5F6DBD5E" w14:textId="77777777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6. Wniosek wniesiony bez odpowiednich dokumentów należy uzupełnić w terminie 7 dni od dnia wezwania do uzupełnienia. Nie usunięcie braków powoduje pozostawienie wniosku bez rozpoznania.</w:t>
      </w:r>
    </w:p>
    <w:p w14:paraId="10069CE3" w14:textId="77777777" w:rsidR="00EA5AB2" w:rsidRPr="00EA5AB2" w:rsidRDefault="00EA5AB2" w:rsidP="00EA5AB2">
      <w:pPr>
        <w:spacing w:after="223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Ilość oraz wysokość udzielonych zapomóg uzależniona jest od wysokości środków zaplanowanych </w:t>
      </w:r>
      <w:r w:rsidRPr="00EA5AB2">
        <w:rPr>
          <w:rFonts w:eastAsia="Calibri"/>
          <w:sz w:val="22"/>
          <w:szCs w:val="22"/>
          <w:lang w:eastAsia="en-US"/>
        </w:rPr>
        <w:br/>
        <w:t>na dany rok na ten rodzaj świadczenia.</w:t>
      </w:r>
    </w:p>
    <w:p w14:paraId="68BD6CDB" w14:textId="447F2D9C" w:rsidR="00EA5AB2" w:rsidRPr="00EA5AB2" w:rsidRDefault="00EB21D1" w:rsidP="00EA5AB2">
      <w:pPr>
        <w:spacing w:after="5" w:line="271" w:lineRule="auto"/>
        <w:ind w:right="14"/>
        <w:jc w:val="center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§ 9</w:t>
      </w:r>
    </w:p>
    <w:p w14:paraId="4605F6D5" w14:textId="77777777" w:rsidR="00EA5AB2" w:rsidRPr="00EA5AB2" w:rsidRDefault="00EA5AB2" w:rsidP="00EA5AB2">
      <w:pPr>
        <w:spacing w:after="5" w:line="271" w:lineRule="auto"/>
        <w:ind w:right="14"/>
        <w:jc w:val="center"/>
        <w:rPr>
          <w:rFonts w:eastAsia="Calibri"/>
          <w:sz w:val="22"/>
          <w:szCs w:val="22"/>
          <w:lang w:val="en-US" w:eastAsia="en-US"/>
        </w:rPr>
      </w:pPr>
    </w:p>
    <w:p w14:paraId="6DDB2B15" w14:textId="77777777" w:rsidR="00EA5AB2" w:rsidRPr="00EA5AB2" w:rsidRDefault="00EA5AB2" w:rsidP="00FA0104">
      <w:pPr>
        <w:numPr>
          <w:ilvl w:val="1"/>
          <w:numId w:val="7"/>
        </w:numPr>
        <w:suppressAutoHyphens/>
        <w:spacing w:after="5" w:line="271" w:lineRule="auto"/>
        <w:ind w:right="14" w:firstLine="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Dofinansowanie do wypoczynku organizowanego we własnym zakresie (wczasy pod gruszą) </w:t>
      </w:r>
      <w:r w:rsidRPr="00EA5AB2">
        <w:rPr>
          <w:rFonts w:eastAsia="Calibri"/>
          <w:sz w:val="22"/>
          <w:szCs w:val="22"/>
          <w:lang w:eastAsia="en-US"/>
        </w:rPr>
        <w:br/>
        <w:t xml:space="preserve">dla pracowników, emerytów i rencistów udzielane jest </w:t>
      </w:r>
      <w:r w:rsidRPr="00EA5AB2">
        <w:rPr>
          <w:rFonts w:eastAsia="Calibri"/>
          <w:b/>
          <w:sz w:val="22"/>
          <w:szCs w:val="22"/>
          <w:lang w:eastAsia="en-US"/>
        </w:rPr>
        <w:t>jeden raz w roku.</w:t>
      </w:r>
    </w:p>
    <w:p w14:paraId="0C10BF71" w14:textId="77777777" w:rsidR="00EA5AB2" w:rsidRPr="00EA5AB2" w:rsidRDefault="00EA5AB2" w:rsidP="00FA0104">
      <w:pPr>
        <w:numPr>
          <w:ilvl w:val="1"/>
          <w:numId w:val="7"/>
        </w:numPr>
        <w:suppressAutoHyphens/>
        <w:spacing w:after="5" w:line="271" w:lineRule="auto"/>
        <w:ind w:right="108" w:firstLine="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Warunkiem otrzymania dofinansowania do „wczasów pod gruszą” dla pracowników jest:</w:t>
      </w:r>
    </w:p>
    <w:p w14:paraId="798CFA6F" w14:textId="026B4BB2" w:rsidR="00EA5AB2" w:rsidRPr="00EB21D1" w:rsidRDefault="00C8478B" w:rsidP="00C8478B">
      <w:pPr>
        <w:pStyle w:val="Akapitzlist"/>
        <w:numPr>
          <w:ilvl w:val="0"/>
          <w:numId w:val="41"/>
        </w:numPr>
        <w:spacing w:after="5" w:line="271" w:lineRule="auto"/>
        <w:ind w:right="108"/>
        <w:jc w:val="both"/>
        <w:rPr>
          <w:rFonts w:ascii="Times New Roman" w:hAnsi="Times New Roman"/>
        </w:rPr>
      </w:pPr>
      <w:r w:rsidRPr="00EB21D1">
        <w:rPr>
          <w:rFonts w:ascii="Times New Roman" w:hAnsi="Times New Roman"/>
        </w:rPr>
        <w:t>z</w:t>
      </w:r>
      <w:r w:rsidR="00EA5AB2" w:rsidRPr="00EB21D1">
        <w:rPr>
          <w:rFonts w:ascii="Times New Roman" w:hAnsi="Times New Roman"/>
        </w:rPr>
        <w:t xml:space="preserve">atwierdzony przez dyrektora placówki urlop wypoczynkowy (dotyczy pracowników administracyjnych i pedagogicznych nieferyjnych),  </w:t>
      </w:r>
    </w:p>
    <w:p w14:paraId="307070DB" w14:textId="7A680833" w:rsidR="00EA5AB2" w:rsidRPr="00C8478B" w:rsidRDefault="00EA5AB2" w:rsidP="00C8478B">
      <w:pPr>
        <w:pStyle w:val="Akapitzlist"/>
        <w:numPr>
          <w:ilvl w:val="0"/>
          <w:numId w:val="41"/>
        </w:numPr>
        <w:spacing w:after="5" w:line="271" w:lineRule="auto"/>
        <w:ind w:right="108"/>
        <w:jc w:val="both"/>
      </w:pPr>
      <w:r w:rsidRPr="00EB21D1">
        <w:rPr>
          <w:rFonts w:ascii="Times New Roman" w:hAnsi="Times New Roman"/>
        </w:rPr>
        <w:t>wniosek i oświadczenie o dochodach zg</w:t>
      </w:r>
      <w:r w:rsidR="00EB21D1" w:rsidRPr="00EB21D1">
        <w:rPr>
          <w:rFonts w:ascii="Times New Roman" w:hAnsi="Times New Roman"/>
        </w:rPr>
        <w:t>odnie z załącznikami nr 3 i 4 R</w:t>
      </w:r>
      <w:r w:rsidRPr="00EB21D1">
        <w:rPr>
          <w:rFonts w:ascii="Times New Roman" w:hAnsi="Times New Roman"/>
        </w:rPr>
        <w:t>egulaminu</w:t>
      </w:r>
      <w:r w:rsidRPr="00C8478B">
        <w:t>.</w:t>
      </w:r>
    </w:p>
    <w:p w14:paraId="64A65733" w14:textId="77777777" w:rsidR="00EA5AB2" w:rsidRPr="00EA5AB2" w:rsidRDefault="00EA5AB2" w:rsidP="00FA0104">
      <w:pPr>
        <w:numPr>
          <w:ilvl w:val="1"/>
          <w:numId w:val="7"/>
        </w:numPr>
        <w:suppressAutoHyphens/>
        <w:spacing w:after="5" w:line="271" w:lineRule="auto"/>
        <w:ind w:right="108" w:firstLine="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Warunkiem otrzymania dofinansowania do „wczasów pod gruszą” dla emerytów i rencistów jest złożenie wniosku i oświadczenia o dochodach zgodnie z załącznikami  nr 3 i 4</w:t>
      </w:r>
    </w:p>
    <w:p w14:paraId="5C6C30F8" w14:textId="0058E7E6" w:rsidR="00EA5AB2" w:rsidRPr="00EA5AB2" w:rsidRDefault="00EA5AB2" w:rsidP="00FA0104">
      <w:pPr>
        <w:numPr>
          <w:ilvl w:val="1"/>
          <w:numId w:val="7"/>
        </w:numPr>
        <w:suppressAutoHyphens/>
        <w:spacing w:after="5" w:line="271" w:lineRule="auto"/>
        <w:ind w:right="108" w:firstLine="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 przypadku małżonków pracujących w szkole wnioski o dofinansowanie składa każdy </w:t>
      </w:r>
      <w:r w:rsidRPr="00EA5AB2">
        <w:rPr>
          <w:rFonts w:eastAsia="Calibri"/>
          <w:sz w:val="22"/>
          <w:szCs w:val="22"/>
          <w:lang w:eastAsia="en-US"/>
        </w:rPr>
        <w:br/>
        <w:t>z małżonków odrębnie i każdemu z nich przysługuje świadczenie w pełnej wysokości, jednakże tylko jeden z małżonków uprawniony jest do otrzymania dofinansowania dla cz</w:t>
      </w:r>
      <w:r w:rsidR="00D541AF">
        <w:rPr>
          <w:rFonts w:eastAsia="Calibri"/>
          <w:sz w:val="22"/>
          <w:szCs w:val="22"/>
          <w:lang w:eastAsia="en-US"/>
        </w:rPr>
        <w:t>łonków rodziny określonych w § 5</w:t>
      </w:r>
      <w:r w:rsidRPr="00EA5AB2">
        <w:rPr>
          <w:rFonts w:eastAsia="Calibri"/>
          <w:sz w:val="22"/>
          <w:szCs w:val="22"/>
          <w:lang w:eastAsia="en-US"/>
        </w:rPr>
        <w:t xml:space="preserve"> pkt 3 lit. a-c.</w:t>
      </w:r>
    </w:p>
    <w:p w14:paraId="3D9F7415" w14:textId="77777777" w:rsidR="00EA5AB2" w:rsidRPr="00EA5AB2" w:rsidRDefault="00EA5AB2" w:rsidP="00FA0104">
      <w:pPr>
        <w:numPr>
          <w:ilvl w:val="1"/>
          <w:numId w:val="7"/>
        </w:numPr>
        <w:suppressAutoHyphens/>
        <w:spacing w:after="26" w:line="271" w:lineRule="auto"/>
        <w:ind w:right="108" w:firstLine="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danym roku kalendarzowym pracownik, emeryt, rencista może uzyskać dla uprawnionego członka rodziny tylko jedną z form świadczenia, tj. dofinansowanie do wypoczynku albo refundację kosztów np. kolonii, obozu.</w:t>
      </w:r>
    </w:p>
    <w:p w14:paraId="2935293D" w14:textId="77777777" w:rsidR="00EA5AB2" w:rsidRPr="00EA5AB2" w:rsidRDefault="00EA5AB2" w:rsidP="00FA0104">
      <w:pPr>
        <w:numPr>
          <w:ilvl w:val="1"/>
          <w:numId w:val="7"/>
        </w:numPr>
        <w:suppressAutoHyphens/>
        <w:spacing w:after="26" w:line="271" w:lineRule="auto"/>
        <w:ind w:right="108" w:firstLine="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Refundacja kosztu wypoczynku członków rodziny (np. kolonia, obóz) przysługuje na podstawie dowodu księgowego (faktura VAT, rachunek lub innym równoważny dowód księgowy potwierdzający zakup kolonii, obozu, zimowiska)</w:t>
      </w:r>
    </w:p>
    <w:p w14:paraId="777BDA4E" w14:textId="77777777" w:rsidR="00EA5AB2" w:rsidRPr="00EA5AB2" w:rsidRDefault="00EA5AB2" w:rsidP="00FA0104">
      <w:pPr>
        <w:numPr>
          <w:ilvl w:val="1"/>
          <w:numId w:val="7"/>
        </w:numPr>
        <w:suppressAutoHyphens/>
        <w:spacing w:after="5" w:line="271" w:lineRule="auto"/>
        <w:ind w:right="108" w:firstLine="0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Wysokość dofinansowania do wypoczynku organizowanego we własnym zakresie określa tabela dofinansowań do wypoczynku dla pracowników, emerytów i rencistów – załącznik nr 1 </w:t>
      </w:r>
      <w:r w:rsidRPr="00EA5AB2">
        <w:rPr>
          <w:rFonts w:eastAsia="Calibri"/>
          <w:sz w:val="22"/>
          <w:szCs w:val="22"/>
          <w:lang w:eastAsia="en-US"/>
        </w:rPr>
        <w:br/>
        <w:t>do regulaminu</w:t>
      </w:r>
    </w:p>
    <w:p w14:paraId="6572D7AC" w14:textId="02C28B9F" w:rsidR="00EA5AB2" w:rsidRPr="00EA5AB2" w:rsidRDefault="005E149F" w:rsidP="00EA5AB2">
      <w:pPr>
        <w:spacing w:line="271" w:lineRule="auto"/>
        <w:ind w:right="108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§ 10</w:t>
      </w:r>
    </w:p>
    <w:p w14:paraId="01C8CCB6" w14:textId="77777777" w:rsidR="00EA5AB2" w:rsidRPr="00EA5AB2" w:rsidRDefault="00EA5AB2" w:rsidP="00EA5AB2">
      <w:pPr>
        <w:spacing w:line="271" w:lineRule="auto"/>
        <w:ind w:right="108"/>
        <w:jc w:val="both"/>
        <w:rPr>
          <w:rFonts w:eastAsia="Calibri"/>
          <w:sz w:val="22"/>
          <w:szCs w:val="22"/>
          <w:lang w:eastAsia="en-US"/>
        </w:rPr>
      </w:pPr>
    </w:p>
    <w:p w14:paraId="0F6212D3" w14:textId="548CCF67" w:rsidR="00EA5AB2" w:rsidRPr="00EA5AB2" w:rsidRDefault="00EA5AB2" w:rsidP="00EA5AB2">
      <w:pPr>
        <w:spacing w:after="229" w:line="271" w:lineRule="auto"/>
        <w:ind w:right="108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Niezależnie od dof</w:t>
      </w:r>
      <w:r w:rsidR="005E149F">
        <w:rPr>
          <w:rFonts w:eastAsia="Calibri"/>
          <w:sz w:val="22"/>
          <w:szCs w:val="22"/>
          <w:lang w:eastAsia="en-US"/>
        </w:rPr>
        <w:t>inansowania, o którym mowa w § 9</w:t>
      </w:r>
      <w:r w:rsidRPr="00EA5AB2">
        <w:rPr>
          <w:rFonts w:eastAsia="Calibri"/>
          <w:sz w:val="22"/>
          <w:szCs w:val="22"/>
          <w:lang w:eastAsia="en-US"/>
        </w:rPr>
        <w:t xml:space="preserve"> pkt 1, nauczycielom przysługuje świadczenie urlopowe na zasadach określonych w art. 53 ust. 1a Karty Nauczyciela. </w:t>
      </w:r>
    </w:p>
    <w:p w14:paraId="4078DEAE" w14:textId="139AE386" w:rsidR="00EA5AB2" w:rsidRPr="00EA5AB2" w:rsidRDefault="005E149F" w:rsidP="00EA5AB2">
      <w:pPr>
        <w:spacing w:line="265" w:lineRule="auto"/>
        <w:ind w:right="93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§ 11</w:t>
      </w:r>
    </w:p>
    <w:p w14:paraId="78038243" w14:textId="77777777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39A9485D" w14:textId="77777777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1. Pomoc finansowa na cele mieszkaniowe jest udzielana w formie oprocentowanej pożyczki zwrotnej, którą może otrzymać pracownik oraz emeryt lub rencista. W przypadku pracownika zatrudnionego </w:t>
      </w:r>
      <w:r w:rsidRPr="00EA5AB2">
        <w:rPr>
          <w:rFonts w:eastAsia="Calibri"/>
          <w:sz w:val="22"/>
          <w:szCs w:val="22"/>
          <w:lang w:eastAsia="en-US"/>
        </w:rPr>
        <w:br/>
        <w:t>na czas określony pomoc finansowa na cele mieszkaniowe może być udzielona wyłącznie na okres zatrudnienia przy spełnieniu pozostałych warunków.</w:t>
      </w:r>
    </w:p>
    <w:p w14:paraId="2E49F3B9" w14:textId="77777777" w:rsidR="00EA5AB2" w:rsidRPr="00EA5AB2" w:rsidRDefault="00EA5AB2" w:rsidP="00EA5AB2">
      <w:pPr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2. Pożyczka może być udzielana na:</w:t>
      </w:r>
    </w:p>
    <w:p w14:paraId="6617D52C" w14:textId="77777777" w:rsidR="00EA5AB2" w:rsidRPr="005E149F" w:rsidRDefault="00EA5AB2" w:rsidP="003C7E6F">
      <w:pPr>
        <w:pStyle w:val="Akapitzlist"/>
        <w:numPr>
          <w:ilvl w:val="0"/>
          <w:numId w:val="42"/>
        </w:numPr>
        <w:suppressAutoHyphens/>
        <w:spacing w:after="28" w:line="271" w:lineRule="auto"/>
        <w:ind w:right="11"/>
        <w:jc w:val="both"/>
        <w:rPr>
          <w:rFonts w:ascii="Times New Roman" w:hAnsi="Times New Roman"/>
        </w:rPr>
      </w:pPr>
      <w:r w:rsidRPr="005E149F">
        <w:rPr>
          <w:rFonts w:ascii="Times New Roman" w:hAnsi="Times New Roman"/>
        </w:rPr>
        <w:t>remont, modernizację lokalu mieszkalnego, domu;</w:t>
      </w:r>
    </w:p>
    <w:p w14:paraId="3B59F870" w14:textId="77777777" w:rsidR="00EA5AB2" w:rsidRPr="005E149F" w:rsidRDefault="00EA5AB2" w:rsidP="003C7E6F">
      <w:pPr>
        <w:pStyle w:val="Akapitzlist"/>
        <w:numPr>
          <w:ilvl w:val="0"/>
          <w:numId w:val="42"/>
        </w:numPr>
        <w:suppressAutoHyphens/>
        <w:spacing w:after="5" w:line="271" w:lineRule="auto"/>
        <w:ind w:right="11"/>
        <w:jc w:val="both"/>
        <w:rPr>
          <w:rFonts w:ascii="Times New Roman" w:hAnsi="Times New Roman"/>
          <w:lang w:val="en-US"/>
        </w:rPr>
      </w:pPr>
      <w:proofErr w:type="spellStart"/>
      <w:r w:rsidRPr="005E149F">
        <w:rPr>
          <w:rFonts w:ascii="Times New Roman" w:hAnsi="Times New Roman"/>
          <w:lang w:val="en-US"/>
        </w:rPr>
        <w:t>budowę</w:t>
      </w:r>
      <w:proofErr w:type="spellEnd"/>
      <w:r w:rsidRPr="005E149F">
        <w:rPr>
          <w:rFonts w:ascii="Times New Roman" w:hAnsi="Times New Roman"/>
          <w:lang w:val="en-US"/>
        </w:rPr>
        <w:t xml:space="preserve">, </w:t>
      </w:r>
      <w:proofErr w:type="spellStart"/>
      <w:r w:rsidRPr="005E149F">
        <w:rPr>
          <w:rFonts w:ascii="Times New Roman" w:hAnsi="Times New Roman"/>
          <w:lang w:val="en-US"/>
        </w:rPr>
        <w:t>zakup</w:t>
      </w:r>
      <w:proofErr w:type="spellEnd"/>
      <w:r w:rsidRPr="005E149F">
        <w:rPr>
          <w:rFonts w:ascii="Times New Roman" w:hAnsi="Times New Roman"/>
          <w:lang w:val="en-US"/>
        </w:rPr>
        <w:t xml:space="preserve"> </w:t>
      </w:r>
      <w:proofErr w:type="spellStart"/>
      <w:r w:rsidRPr="005E149F">
        <w:rPr>
          <w:rFonts w:ascii="Times New Roman" w:hAnsi="Times New Roman"/>
          <w:lang w:val="en-US"/>
        </w:rPr>
        <w:t>domu</w:t>
      </w:r>
      <w:proofErr w:type="spellEnd"/>
      <w:r w:rsidRPr="005E149F">
        <w:rPr>
          <w:rFonts w:ascii="Times New Roman" w:hAnsi="Times New Roman"/>
          <w:lang w:val="en-US"/>
        </w:rPr>
        <w:t>;</w:t>
      </w:r>
    </w:p>
    <w:p w14:paraId="059CB968" w14:textId="77777777" w:rsidR="00EA5AB2" w:rsidRPr="005E149F" w:rsidRDefault="00EA5AB2" w:rsidP="003C7E6F">
      <w:pPr>
        <w:pStyle w:val="Akapitzlist"/>
        <w:numPr>
          <w:ilvl w:val="0"/>
          <w:numId w:val="42"/>
        </w:numPr>
        <w:suppressAutoHyphens/>
        <w:spacing w:after="5" w:line="271" w:lineRule="auto"/>
        <w:ind w:right="11"/>
        <w:jc w:val="both"/>
        <w:rPr>
          <w:rFonts w:ascii="Times New Roman" w:hAnsi="Times New Roman"/>
          <w:lang w:val="en-US"/>
        </w:rPr>
      </w:pPr>
      <w:proofErr w:type="spellStart"/>
      <w:r w:rsidRPr="005E149F">
        <w:rPr>
          <w:rFonts w:ascii="Times New Roman" w:hAnsi="Times New Roman"/>
          <w:lang w:val="en-US"/>
        </w:rPr>
        <w:t>zakup</w:t>
      </w:r>
      <w:proofErr w:type="spellEnd"/>
      <w:r w:rsidRPr="005E149F">
        <w:rPr>
          <w:rFonts w:ascii="Times New Roman" w:hAnsi="Times New Roman"/>
          <w:lang w:val="en-US"/>
        </w:rPr>
        <w:t xml:space="preserve"> </w:t>
      </w:r>
      <w:proofErr w:type="spellStart"/>
      <w:r w:rsidRPr="005E149F">
        <w:rPr>
          <w:rFonts w:ascii="Times New Roman" w:hAnsi="Times New Roman"/>
          <w:lang w:val="en-US"/>
        </w:rPr>
        <w:t>lokalu</w:t>
      </w:r>
      <w:proofErr w:type="spellEnd"/>
      <w:r w:rsidRPr="005E149F">
        <w:rPr>
          <w:rFonts w:ascii="Times New Roman" w:hAnsi="Times New Roman"/>
          <w:lang w:val="en-US"/>
        </w:rPr>
        <w:t xml:space="preserve"> </w:t>
      </w:r>
      <w:proofErr w:type="spellStart"/>
      <w:r w:rsidRPr="005E149F">
        <w:rPr>
          <w:rFonts w:ascii="Times New Roman" w:hAnsi="Times New Roman"/>
          <w:lang w:val="en-US"/>
        </w:rPr>
        <w:t>mieszkalnego</w:t>
      </w:r>
      <w:proofErr w:type="spellEnd"/>
      <w:r w:rsidRPr="005E149F">
        <w:rPr>
          <w:rFonts w:ascii="Times New Roman" w:hAnsi="Times New Roman"/>
          <w:lang w:val="en-US"/>
        </w:rPr>
        <w:t>;</w:t>
      </w:r>
    </w:p>
    <w:p w14:paraId="688180A7" w14:textId="77777777" w:rsidR="00EA5AB2" w:rsidRPr="005E149F" w:rsidRDefault="00EA5AB2" w:rsidP="003C7E6F">
      <w:pPr>
        <w:pStyle w:val="Akapitzlist"/>
        <w:numPr>
          <w:ilvl w:val="0"/>
          <w:numId w:val="42"/>
        </w:numPr>
        <w:suppressAutoHyphens/>
        <w:spacing w:after="5" w:line="271" w:lineRule="auto"/>
        <w:ind w:right="11"/>
        <w:jc w:val="both"/>
        <w:rPr>
          <w:rFonts w:ascii="Times New Roman" w:hAnsi="Times New Roman"/>
        </w:rPr>
      </w:pPr>
      <w:r w:rsidRPr="005E149F">
        <w:rPr>
          <w:rFonts w:ascii="Times New Roman" w:hAnsi="Times New Roman"/>
        </w:rPr>
        <w:t xml:space="preserve">adaptację pomieszczeń na lokal mieszkalny lub na jego część; </w:t>
      </w:r>
    </w:p>
    <w:p w14:paraId="43C2A532" w14:textId="004C9082" w:rsidR="00EA5AB2" w:rsidRPr="005E149F" w:rsidRDefault="00EA5AB2" w:rsidP="003C7E6F">
      <w:pPr>
        <w:pStyle w:val="Akapitzlist"/>
        <w:numPr>
          <w:ilvl w:val="0"/>
          <w:numId w:val="42"/>
        </w:numPr>
        <w:suppressAutoHyphens/>
        <w:spacing w:after="5" w:line="271" w:lineRule="auto"/>
        <w:ind w:right="11"/>
        <w:jc w:val="both"/>
        <w:rPr>
          <w:rFonts w:ascii="Times New Roman" w:hAnsi="Times New Roman"/>
        </w:rPr>
      </w:pPr>
      <w:r w:rsidRPr="005E149F">
        <w:rPr>
          <w:rFonts w:ascii="Times New Roman" w:hAnsi="Times New Roman"/>
        </w:rPr>
        <w:t>mieszkanie otrzymane do remontu na koszt własny.</w:t>
      </w:r>
    </w:p>
    <w:p w14:paraId="1D484961" w14:textId="77777777" w:rsidR="00EA5AB2" w:rsidRPr="005E149F" w:rsidRDefault="00EA5AB2" w:rsidP="003C7E6F">
      <w:pPr>
        <w:pStyle w:val="Akapitzlist"/>
        <w:numPr>
          <w:ilvl w:val="0"/>
          <w:numId w:val="42"/>
        </w:numPr>
        <w:suppressAutoHyphens/>
        <w:spacing w:after="5" w:line="271" w:lineRule="auto"/>
        <w:ind w:right="11"/>
        <w:jc w:val="both"/>
        <w:rPr>
          <w:rFonts w:ascii="Times New Roman" w:hAnsi="Times New Roman"/>
          <w:lang w:val="en-US"/>
        </w:rPr>
      </w:pPr>
      <w:proofErr w:type="spellStart"/>
      <w:r w:rsidRPr="005E149F">
        <w:rPr>
          <w:rFonts w:ascii="Times New Roman" w:hAnsi="Times New Roman"/>
          <w:spacing w:val="-10"/>
          <w:lang w:val="en-US"/>
        </w:rPr>
        <w:t>spłaty</w:t>
      </w:r>
      <w:proofErr w:type="spellEnd"/>
      <w:r w:rsidRPr="005E149F">
        <w:rPr>
          <w:rFonts w:ascii="Times New Roman" w:hAnsi="Times New Roman"/>
          <w:spacing w:val="-10"/>
          <w:lang w:val="en-US"/>
        </w:rPr>
        <w:t xml:space="preserve"> </w:t>
      </w:r>
      <w:proofErr w:type="spellStart"/>
      <w:r w:rsidRPr="005E149F">
        <w:rPr>
          <w:rFonts w:ascii="Times New Roman" w:hAnsi="Times New Roman"/>
          <w:spacing w:val="-10"/>
          <w:lang w:val="en-US"/>
        </w:rPr>
        <w:t>kredytów</w:t>
      </w:r>
      <w:proofErr w:type="spellEnd"/>
      <w:r w:rsidRPr="005E149F">
        <w:rPr>
          <w:rFonts w:ascii="Times New Roman" w:hAnsi="Times New Roman"/>
          <w:spacing w:val="-10"/>
          <w:lang w:val="en-US"/>
        </w:rPr>
        <w:t xml:space="preserve"> </w:t>
      </w:r>
      <w:proofErr w:type="spellStart"/>
      <w:r w:rsidRPr="005E149F">
        <w:rPr>
          <w:rFonts w:ascii="Times New Roman" w:hAnsi="Times New Roman"/>
          <w:spacing w:val="-10"/>
          <w:lang w:val="en-US"/>
        </w:rPr>
        <w:t>mieszkaniowych</w:t>
      </w:r>
      <w:proofErr w:type="spellEnd"/>
      <w:r w:rsidRPr="005E149F">
        <w:rPr>
          <w:rFonts w:ascii="Times New Roman" w:hAnsi="Times New Roman"/>
          <w:spacing w:val="-10"/>
          <w:lang w:val="en-US"/>
        </w:rPr>
        <w:t>.</w:t>
      </w:r>
    </w:p>
    <w:p w14:paraId="559AAD1C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lastRenderedPageBreak/>
        <w:t>Pożyczki na cele mieszkaniowe podlegają stałemu oprocentowaniu w wysokości 3% przez cały okres kredytowania.</w:t>
      </w:r>
    </w:p>
    <w:p w14:paraId="29F001C9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50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Odsetki od udzielonej pożyczki zostaną pokryte w trzech pierwszych ratach spłaty.</w:t>
      </w:r>
    </w:p>
    <w:p w14:paraId="77814419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33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Pracownik, emeryt, rencista może uzyskać jednocześnie pożyczkę remontową tylko na jeden </w:t>
      </w:r>
      <w:r w:rsidRPr="00EA5AB2">
        <w:rPr>
          <w:rFonts w:eastAsia="Calibri"/>
          <w:sz w:val="22"/>
          <w:szCs w:val="22"/>
          <w:lang w:eastAsia="en-US"/>
        </w:rPr>
        <w:br/>
        <w:t xml:space="preserve">z wyszczególnionych w ust. 2 celów. Kolejna pożyczka na cel mieszkaniowy może być przyznana </w:t>
      </w:r>
      <w:r w:rsidRPr="00EA5AB2">
        <w:rPr>
          <w:rFonts w:eastAsia="Calibri"/>
          <w:sz w:val="22"/>
          <w:szCs w:val="22"/>
          <w:lang w:eastAsia="en-US"/>
        </w:rPr>
        <w:br/>
        <w:t>po całkowitej spłacie poprzedniego zobowiązania. Pracownik, emeryt i rencista może złożyć nowy wniosek o udzielenie pożyczki mieszkaniowej dopiero po całkowitej spłacie poprzedniego zobowiązania.</w:t>
      </w:r>
    </w:p>
    <w:p w14:paraId="351E693F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33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Spłata ustalonych rat pożyczki mieszkaniowej następuje w ustalonych miesięcznych ratach zgodnie z harmonogramem spłaty stanowiącym załącznik do umowy pożyczki  mieszkaniowej</w:t>
      </w:r>
    </w:p>
    <w:p w14:paraId="6AB85A98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Pracownik otrzymujący pożyczkę wyraża pisemną zgodę zawartą w umowie pożyczki na potrącanie przypadających od niego rat z tytułu spłaty pożyczki z wynagrodzenia za pracę i z zasiłku </w:t>
      </w:r>
      <w:r w:rsidRPr="00EA5AB2">
        <w:rPr>
          <w:rFonts w:eastAsia="Calibri"/>
          <w:sz w:val="22"/>
          <w:szCs w:val="22"/>
          <w:lang w:eastAsia="en-US"/>
        </w:rPr>
        <w:br/>
        <w:t>z ubezpieczenia społecznego.</w:t>
      </w:r>
    </w:p>
    <w:p w14:paraId="3D7868B6" w14:textId="02576D3C" w:rsidR="00EA5AB2" w:rsidRPr="00EA5AB2" w:rsidRDefault="00EA5AB2" w:rsidP="00FA0104">
      <w:pPr>
        <w:numPr>
          <w:ilvl w:val="0"/>
          <w:numId w:val="9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Ustalone w umowie wysokości rat pożyczki będą regulowane z należnego wynagrodzenia za pracę</w:t>
      </w:r>
      <w:r w:rsidR="003533C1">
        <w:rPr>
          <w:rFonts w:eastAsia="Calibri"/>
          <w:sz w:val="22"/>
          <w:szCs w:val="22"/>
          <w:lang w:eastAsia="en-US"/>
        </w:rPr>
        <w:br/>
      </w:r>
      <w:r w:rsidRPr="00EA5AB2">
        <w:rPr>
          <w:rFonts w:eastAsia="Calibri"/>
          <w:sz w:val="22"/>
          <w:szCs w:val="22"/>
          <w:lang w:eastAsia="en-US"/>
        </w:rPr>
        <w:t xml:space="preserve"> z uwzględnieniem przepisów prawa pracy.</w:t>
      </w:r>
    </w:p>
    <w:p w14:paraId="4F55F2BF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pozostałych przypadkach reguluje się spłaty rat pożyczki mieszkaniowej przelewem na konto Funduszu ustalonej raty pożyczki do 25 dnia każdego miesiąca.</w:t>
      </w:r>
    </w:p>
    <w:p w14:paraId="2F4E610E" w14:textId="42A48A85" w:rsidR="00EA5AB2" w:rsidRPr="00EA5AB2" w:rsidRDefault="00EA5AB2" w:rsidP="00FA0104">
      <w:pPr>
        <w:numPr>
          <w:ilvl w:val="0"/>
          <w:numId w:val="9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Wnioski o udzielenie pożyczki należy składać do sekretariatu kompletne wraz z wymag</w:t>
      </w:r>
      <w:r w:rsidR="003533C1">
        <w:rPr>
          <w:rFonts w:eastAsia="Calibri"/>
          <w:sz w:val="22"/>
          <w:szCs w:val="22"/>
          <w:lang w:eastAsia="en-US"/>
        </w:rPr>
        <w:t>anymi dokumentami zgodnie z § 11</w:t>
      </w:r>
      <w:r w:rsidR="00EA56F9">
        <w:rPr>
          <w:rFonts w:eastAsia="Calibri"/>
          <w:sz w:val="22"/>
          <w:szCs w:val="22"/>
          <w:lang w:eastAsia="en-US"/>
        </w:rPr>
        <w:t xml:space="preserve"> pkt.15</w:t>
      </w:r>
      <w:r w:rsidRPr="00EA5AB2">
        <w:rPr>
          <w:rFonts w:eastAsia="Calibri"/>
          <w:sz w:val="22"/>
          <w:szCs w:val="22"/>
          <w:lang w:eastAsia="en-US"/>
        </w:rPr>
        <w:t>. Na wniosku odnotowuje się datę wpływu i nadanie kolejnego numeru rejestru.</w:t>
      </w:r>
    </w:p>
    <w:p w14:paraId="6CEE1D7D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5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 razie braków formalnych wniosku lub dokumentów, należy je uzupełnić w terminie 7 dni </w:t>
      </w:r>
      <w:r w:rsidRPr="00EA5AB2">
        <w:rPr>
          <w:rFonts w:eastAsia="Calibri"/>
          <w:sz w:val="22"/>
          <w:szCs w:val="22"/>
          <w:lang w:eastAsia="en-US"/>
        </w:rPr>
        <w:br/>
        <w:t>od dnia wezwania do ich uzupełnienia. Nie usunięcie tych braków powoduje pozostawienie wniosku bez rozpatrzenia.</w:t>
      </w:r>
    </w:p>
    <w:p w14:paraId="05EE4896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37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przypadku nie zastosowania się do wymogów określonych w ust. 12, 13 wnioski zostaną anulowane w rejestrze.</w:t>
      </w:r>
    </w:p>
    <w:p w14:paraId="216365DB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25" w:line="265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Wnioski rozpatrywane są przez Dyrektora DZSSP według kolejności wynikającej z daty </w:t>
      </w:r>
      <w:r w:rsidRPr="00EA5AB2">
        <w:rPr>
          <w:rFonts w:eastAsia="Calibri"/>
          <w:sz w:val="22"/>
          <w:szCs w:val="22"/>
          <w:lang w:eastAsia="en-US"/>
        </w:rPr>
        <w:br/>
        <w:t>ich zarejestrowania.</w:t>
      </w:r>
    </w:p>
    <w:p w14:paraId="7D474158" w14:textId="77777777" w:rsidR="00EA5AB2" w:rsidRPr="00EA5AB2" w:rsidRDefault="00EA5AB2" w:rsidP="00FA0104">
      <w:pPr>
        <w:numPr>
          <w:ilvl w:val="0"/>
          <w:numId w:val="9"/>
        </w:numPr>
        <w:suppressAutoHyphens/>
        <w:spacing w:after="5" w:line="276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placówce udzielane są pożyczki mieszkaniowe dla osób uprawnionych:</w:t>
      </w:r>
    </w:p>
    <w:p w14:paraId="31A2D56A" w14:textId="0EC851CD" w:rsidR="00EA5AB2" w:rsidRPr="00EA5AB2" w:rsidRDefault="00EA5AB2" w:rsidP="00FA0104">
      <w:pPr>
        <w:numPr>
          <w:ilvl w:val="0"/>
          <w:numId w:val="33"/>
        </w:numPr>
        <w:suppressAutoHyphens/>
        <w:spacing w:after="5" w:line="271" w:lineRule="auto"/>
        <w:ind w:right="11"/>
        <w:jc w:val="both"/>
        <w:rPr>
          <w:rFonts w:eastAsia="Calibri"/>
          <w:spacing w:val="-8"/>
          <w:sz w:val="22"/>
          <w:szCs w:val="22"/>
          <w:lang w:eastAsia="en-US"/>
        </w:rPr>
      </w:pPr>
      <w:r w:rsidRPr="00EA5AB2">
        <w:rPr>
          <w:rFonts w:eastAsia="Calibri"/>
          <w:spacing w:val="-10"/>
          <w:sz w:val="22"/>
          <w:szCs w:val="22"/>
          <w:lang w:eastAsia="en-US"/>
        </w:rPr>
        <w:t>zw</w:t>
      </w:r>
      <w:r w:rsidRPr="00EA5AB2">
        <w:rPr>
          <w:rFonts w:eastAsia="Calibri"/>
          <w:b/>
          <w:spacing w:val="-11"/>
          <w:sz w:val="22"/>
          <w:szCs w:val="22"/>
          <w:lang w:eastAsia="en-US"/>
        </w:rPr>
        <w:t>. ''mała pożyczka"</w:t>
      </w:r>
      <w:r w:rsidR="002D4D4B">
        <w:rPr>
          <w:rFonts w:eastAsia="Calibri"/>
          <w:spacing w:val="-11"/>
          <w:sz w:val="22"/>
          <w:szCs w:val="22"/>
          <w:lang w:eastAsia="en-US"/>
        </w:rPr>
        <w:t xml:space="preserve"> do wysokości</w:t>
      </w:r>
      <w:r w:rsidRPr="00EA5AB2">
        <w:rPr>
          <w:rFonts w:eastAsia="Calibri"/>
          <w:spacing w:val="-11"/>
          <w:sz w:val="22"/>
          <w:szCs w:val="22"/>
          <w:lang w:eastAsia="en-US"/>
        </w:rPr>
        <w:t xml:space="preserve"> 10.000,00 zł </w:t>
      </w:r>
      <w:r w:rsidR="002D4D4B">
        <w:rPr>
          <w:rFonts w:eastAsia="Calibri"/>
          <w:spacing w:val="-11"/>
          <w:sz w:val="22"/>
          <w:szCs w:val="22"/>
          <w:lang w:eastAsia="en-US"/>
        </w:rPr>
        <w:t xml:space="preserve"> </w:t>
      </w:r>
      <w:r w:rsidRPr="00EA5AB2">
        <w:rPr>
          <w:rFonts w:eastAsia="Calibri"/>
          <w:spacing w:val="-11"/>
          <w:sz w:val="22"/>
          <w:szCs w:val="22"/>
          <w:lang w:eastAsia="en-US"/>
        </w:rPr>
        <w:t>(dziesięć tysięcy złotych) - zwrotna pożyczka na</w:t>
      </w:r>
      <w:r w:rsidRPr="00EA5AB2">
        <w:rPr>
          <w:rFonts w:eastAsia="Calibri"/>
          <w:spacing w:val="-8"/>
          <w:sz w:val="22"/>
          <w:szCs w:val="22"/>
          <w:lang w:eastAsia="en-US"/>
        </w:rPr>
        <w:t xml:space="preserve"> remonty i modernizacje mieszkań oraz domów jednorodzinnych, gdzie okres spłaty nie może przekroczyć 36 miesięcy;</w:t>
      </w:r>
    </w:p>
    <w:p w14:paraId="4EE21481" w14:textId="77777777" w:rsidR="00EA5AB2" w:rsidRPr="00EA5AB2" w:rsidRDefault="00EA5AB2" w:rsidP="00FA0104">
      <w:pPr>
        <w:numPr>
          <w:ilvl w:val="0"/>
          <w:numId w:val="33"/>
        </w:numPr>
        <w:suppressAutoHyphens/>
        <w:spacing w:after="5" w:line="271" w:lineRule="auto"/>
        <w:ind w:right="11"/>
        <w:jc w:val="both"/>
        <w:rPr>
          <w:rFonts w:eastAsia="Calibri"/>
          <w:spacing w:val="-8"/>
          <w:sz w:val="22"/>
          <w:szCs w:val="22"/>
          <w:lang w:eastAsia="en-US"/>
        </w:rPr>
      </w:pPr>
      <w:r w:rsidRPr="00EA5AB2">
        <w:rPr>
          <w:rFonts w:eastAsia="Calibri"/>
          <w:spacing w:val="-11"/>
          <w:sz w:val="22"/>
          <w:szCs w:val="22"/>
          <w:lang w:eastAsia="en-US"/>
        </w:rPr>
        <w:t xml:space="preserve">tzw. </w:t>
      </w:r>
      <w:r w:rsidRPr="00EA5AB2">
        <w:rPr>
          <w:rFonts w:eastAsia="Calibri"/>
          <w:b/>
          <w:spacing w:val="-11"/>
          <w:sz w:val="22"/>
          <w:szCs w:val="22"/>
          <w:lang w:eastAsia="en-US"/>
        </w:rPr>
        <w:t>"duża pożyczka"</w:t>
      </w:r>
      <w:r w:rsidRPr="00EA5AB2">
        <w:rPr>
          <w:rFonts w:eastAsia="Calibri"/>
          <w:spacing w:val="-11"/>
          <w:sz w:val="22"/>
          <w:szCs w:val="22"/>
          <w:lang w:eastAsia="en-US"/>
        </w:rPr>
        <w:t xml:space="preserve"> do wysokości 30.000,00 zł (trzydzieści tysięcy złotych) - zwrotna pożyczka </w:t>
      </w:r>
      <w:r w:rsidRPr="00EA5AB2">
        <w:rPr>
          <w:rFonts w:eastAsia="Calibri"/>
          <w:spacing w:val="-11"/>
          <w:sz w:val="22"/>
          <w:szCs w:val="22"/>
          <w:lang w:eastAsia="en-US"/>
        </w:rPr>
        <w:br/>
        <w:t xml:space="preserve">na </w:t>
      </w:r>
      <w:r w:rsidRPr="00EA5AB2">
        <w:rPr>
          <w:rFonts w:eastAsia="Calibri"/>
          <w:spacing w:val="-8"/>
          <w:sz w:val="22"/>
          <w:szCs w:val="22"/>
          <w:lang w:eastAsia="en-US"/>
        </w:rPr>
        <w:t xml:space="preserve">adaptację pomieszczeń do celów mieszkaniowych, </w:t>
      </w:r>
      <w:r w:rsidRPr="00EA5AB2">
        <w:rPr>
          <w:rFonts w:eastAsia="Calibri"/>
          <w:spacing w:val="-10"/>
          <w:sz w:val="22"/>
          <w:szCs w:val="22"/>
          <w:lang w:eastAsia="en-US"/>
        </w:rPr>
        <w:t xml:space="preserve">remonty mieszkań i domów, wykup mieszkań </w:t>
      </w:r>
      <w:r w:rsidRPr="00EA5AB2">
        <w:rPr>
          <w:rFonts w:eastAsia="Calibri"/>
          <w:spacing w:val="-10"/>
          <w:sz w:val="22"/>
          <w:szCs w:val="22"/>
          <w:lang w:eastAsia="en-US"/>
        </w:rPr>
        <w:br/>
        <w:t>lub domów, spłaty kredytów mieszkaniowych, gdzie okres spłaty pożyczki nie może przekroczyć 72 miesięcy.</w:t>
      </w:r>
      <w:r w:rsidRPr="00EA5AB2">
        <w:rPr>
          <w:rFonts w:eastAsia="Calibri"/>
          <w:b/>
          <w:spacing w:val="-10"/>
          <w:sz w:val="22"/>
          <w:szCs w:val="22"/>
          <w:lang w:eastAsia="en-US"/>
        </w:rPr>
        <w:t xml:space="preserve"> </w:t>
      </w:r>
    </w:p>
    <w:p w14:paraId="52398043" w14:textId="4441F639" w:rsidR="00EA5AB2" w:rsidRPr="00EA5AB2" w:rsidRDefault="00EA56F9" w:rsidP="00EA5AB2">
      <w:pPr>
        <w:tabs>
          <w:tab w:val="left" w:pos="426"/>
        </w:tabs>
        <w:spacing w:line="276" w:lineRule="auto"/>
        <w:jc w:val="both"/>
        <w:rPr>
          <w:rFonts w:eastAsia="Calibri"/>
          <w:spacing w:val="-10"/>
          <w:sz w:val="22"/>
          <w:szCs w:val="22"/>
          <w:lang w:eastAsia="en-US"/>
        </w:rPr>
      </w:pPr>
      <w:r>
        <w:rPr>
          <w:rFonts w:eastAsia="Calibri"/>
          <w:spacing w:val="-10"/>
          <w:sz w:val="22"/>
          <w:szCs w:val="22"/>
          <w:lang w:eastAsia="en-US"/>
        </w:rPr>
        <w:t>15</w:t>
      </w:r>
      <w:r w:rsidR="00EA5AB2" w:rsidRPr="00EA5AB2">
        <w:rPr>
          <w:rFonts w:eastAsia="Calibri"/>
          <w:spacing w:val="-10"/>
          <w:sz w:val="22"/>
          <w:szCs w:val="22"/>
          <w:lang w:eastAsia="en-US"/>
        </w:rPr>
        <w:t xml:space="preserve">. </w:t>
      </w:r>
      <w:r w:rsidR="00EA5AB2" w:rsidRPr="00EA5AB2">
        <w:rPr>
          <w:rFonts w:eastAsia="Calibri"/>
          <w:sz w:val="22"/>
          <w:szCs w:val="22"/>
          <w:lang w:eastAsia="en-US"/>
        </w:rPr>
        <w:t>Do wniosku należy dołączyć kserokopię następujących dokumentów:</w:t>
      </w:r>
    </w:p>
    <w:p w14:paraId="02FA7DA9" w14:textId="77777777" w:rsidR="00EA5AB2" w:rsidRPr="00EA5AB2" w:rsidRDefault="00EA5AB2" w:rsidP="00FA0104">
      <w:pPr>
        <w:numPr>
          <w:ilvl w:val="0"/>
          <w:numId w:val="34"/>
        </w:numPr>
        <w:suppressAutoHyphens/>
        <w:spacing w:after="5" w:line="271" w:lineRule="auto"/>
        <w:ind w:right="1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przypadku remontu mieszkania, modernizacji lokalu mieszkalnego lub domu: akt notarialny własności, przydział lub umowę najmu lokalu mieszkalnego, umowę najmu domu;</w:t>
      </w:r>
    </w:p>
    <w:p w14:paraId="5EB35E69" w14:textId="77777777" w:rsidR="00EA5AB2" w:rsidRPr="00EA5AB2" w:rsidRDefault="00EA5AB2" w:rsidP="00FA0104">
      <w:pPr>
        <w:numPr>
          <w:ilvl w:val="0"/>
          <w:numId w:val="34"/>
        </w:numPr>
        <w:suppressAutoHyphens/>
        <w:spacing w:after="5" w:line="271" w:lineRule="auto"/>
        <w:ind w:right="1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przypadku budowy domu: ostateczna decyzja o pozwoleniu na budowę wydana nie wcześniej niż 24 miesiące przed dniem złożenia wniosku lub zarejestrowany dziennik budowy;</w:t>
      </w:r>
    </w:p>
    <w:p w14:paraId="2239CDD2" w14:textId="77777777" w:rsidR="00EA5AB2" w:rsidRPr="00EA5AB2" w:rsidRDefault="00EA5AB2" w:rsidP="00FA0104">
      <w:pPr>
        <w:numPr>
          <w:ilvl w:val="0"/>
          <w:numId w:val="34"/>
        </w:numPr>
        <w:suppressAutoHyphens/>
        <w:spacing w:after="5" w:line="271" w:lineRule="auto"/>
        <w:ind w:right="1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przypadku zakupu domu: akt notarialny własności lub przedwstępną umowę sprzedaży, sporządzoną nie wcześniej niż 12 miesięcy od dnia zarejestrowania wniosku;</w:t>
      </w:r>
    </w:p>
    <w:p w14:paraId="1E99BC72" w14:textId="77777777" w:rsidR="00EA5AB2" w:rsidRPr="00EA5AB2" w:rsidRDefault="00EA5AB2" w:rsidP="00EA5AB2">
      <w:pPr>
        <w:spacing w:after="5" w:line="271" w:lineRule="auto"/>
        <w:ind w:left="785" w:right="11"/>
        <w:jc w:val="both"/>
        <w:rPr>
          <w:rFonts w:eastAsia="Calibri"/>
          <w:sz w:val="22"/>
          <w:szCs w:val="22"/>
          <w:lang w:eastAsia="en-US"/>
        </w:rPr>
      </w:pPr>
    </w:p>
    <w:p w14:paraId="0ADF1C03" w14:textId="77777777" w:rsidR="00EA5AB2" w:rsidRPr="00EA5AB2" w:rsidRDefault="00EA5AB2" w:rsidP="00FA0104">
      <w:pPr>
        <w:numPr>
          <w:ilvl w:val="0"/>
          <w:numId w:val="34"/>
        </w:numPr>
        <w:suppressAutoHyphens/>
        <w:spacing w:after="5" w:line="271" w:lineRule="auto"/>
        <w:ind w:right="1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przypadku wykupu, zakupu mieszkania: akt notarialny własności lub przydział lokalu mieszkalnego lub przedwstępną umowę sprzedaży;</w:t>
      </w:r>
    </w:p>
    <w:p w14:paraId="2C425437" w14:textId="77777777" w:rsidR="00EA5AB2" w:rsidRPr="00EA5AB2" w:rsidRDefault="00EA5AB2" w:rsidP="00FA0104">
      <w:pPr>
        <w:numPr>
          <w:ilvl w:val="0"/>
          <w:numId w:val="34"/>
        </w:numPr>
        <w:suppressAutoHyphens/>
        <w:spacing w:after="5" w:line="271" w:lineRule="auto"/>
        <w:ind w:right="1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 przypadku adaptacji pomieszczeń na lokal mieszkalny lub jego część: decyzja </w:t>
      </w:r>
      <w:r w:rsidRPr="00EA5AB2">
        <w:rPr>
          <w:rFonts w:eastAsia="Calibri"/>
          <w:sz w:val="22"/>
          <w:szCs w:val="22"/>
          <w:lang w:eastAsia="en-US"/>
        </w:rPr>
        <w:br/>
        <w:t>o zezwoleniu na adaptację pomieszczeń;</w:t>
      </w:r>
    </w:p>
    <w:p w14:paraId="07A59382" w14:textId="77777777" w:rsidR="00EA5AB2" w:rsidRPr="00EA5AB2" w:rsidRDefault="00EA5AB2" w:rsidP="00FA0104">
      <w:pPr>
        <w:numPr>
          <w:ilvl w:val="0"/>
          <w:numId w:val="34"/>
        </w:numPr>
        <w:suppressAutoHyphens/>
        <w:spacing w:after="5" w:line="271" w:lineRule="auto"/>
        <w:ind w:right="1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lastRenderedPageBreak/>
        <w:t>w przypadku lokalu mieszkalnego otrzymanego do remontu na koszt własny: pismo wyrażające zgodę zarządcy budynku na wykonanie remontu lokalu, z podaniem zakresu robót oraz informacją, że po remoncie będzie zawarta umowa najmu;</w:t>
      </w:r>
    </w:p>
    <w:p w14:paraId="76188750" w14:textId="77777777" w:rsidR="00EA5AB2" w:rsidRPr="00EA5AB2" w:rsidRDefault="00EA5AB2" w:rsidP="00FA0104">
      <w:pPr>
        <w:numPr>
          <w:ilvl w:val="0"/>
          <w:numId w:val="34"/>
        </w:numPr>
        <w:suppressAutoHyphens/>
        <w:spacing w:after="5" w:line="271" w:lineRule="auto"/>
        <w:ind w:right="1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przypadku spłaty kredytu mieszkaniowego: oświadczenie pracownika o wysokości kwoty kredytu do spłaty potwierdzone informacją z banku datowaną nie wcześniej niż 1 miesiąc przed złożeniem wniosku.</w:t>
      </w:r>
    </w:p>
    <w:p w14:paraId="260C04E5" w14:textId="77777777" w:rsidR="00EA5AB2" w:rsidRPr="00EA5AB2" w:rsidRDefault="00EA5AB2" w:rsidP="00EA56F9">
      <w:pPr>
        <w:numPr>
          <w:ilvl w:val="0"/>
          <w:numId w:val="48"/>
        </w:numPr>
        <w:tabs>
          <w:tab w:val="left" w:pos="284"/>
        </w:tabs>
        <w:suppressAutoHyphens/>
        <w:spacing w:after="5" w:line="271" w:lineRule="auto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Zabezpieczeniem spłaty pożyczki udzielonej pracownikowi jest: </w:t>
      </w:r>
    </w:p>
    <w:p w14:paraId="36249058" w14:textId="7117B4BA" w:rsidR="00EA5AB2" w:rsidRPr="002D4D4B" w:rsidRDefault="00EA5AB2" w:rsidP="000414CB">
      <w:pPr>
        <w:pStyle w:val="Akapitzlist"/>
        <w:numPr>
          <w:ilvl w:val="0"/>
          <w:numId w:val="43"/>
        </w:numPr>
        <w:suppressAutoHyphens/>
        <w:spacing w:after="5" w:line="271" w:lineRule="auto"/>
        <w:ind w:right="14"/>
        <w:jc w:val="both"/>
        <w:rPr>
          <w:rFonts w:ascii="Times New Roman" w:hAnsi="Times New Roman"/>
          <w:b/>
          <w:spacing w:val="-8"/>
        </w:rPr>
      </w:pPr>
      <w:r w:rsidRPr="002D4D4B">
        <w:rPr>
          <w:rFonts w:ascii="Times New Roman" w:hAnsi="Times New Roman"/>
        </w:rPr>
        <w:t>dla</w:t>
      </w:r>
      <w:r w:rsidRPr="002D4D4B">
        <w:rPr>
          <w:rFonts w:ascii="Times New Roman" w:hAnsi="Times New Roman"/>
          <w:b/>
          <w:spacing w:val="-8"/>
        </w:rPr>
        <w:t xml:space="preserve"> "małej pożyczki' do kwoty 10 000,00 zł: </w:t>
      </w:r>
    </w:p>
    <w:p w14:paraId="33C260ED" w14:textId="130EF733" w:rsidR="00EA5AB2" w:rsidRPr="002D4D4B" w:rsidRDefault="00EA5AB2" w:rsidP="000414CB">
      <w:pPr>
        <w:pStyle w:val="Akapitzlist"/>
        <w:numPr>
          <w:ilvl w:val="1"/>
          <w:numId w:val="44"/>
        </w:numPr>
        <w:tabs>
          <w:tab w:val="left" w:pos="720"/>
        </w:tabs>
        <w:spacing w:after="5" w:line="271" w:lineRule="auto"/>
        <w:ind w:right="58"/>
        <w:jc w:val="both"/>
        <w:rPr>
          <w:rFonts w:ascii="Times New Roman" w:hAnsi="Times New Roman"/>
        </w:rPr>
      </w:pPr>
      <w:r w:rsidRPr="002D4D4B">
        <w:rPr>
          <w:rFonts w:ascii="Times New Roman" w:hAnsi="Times New Roman"/>
          <w:spacing w:val="-8"/>
        </w:rPr>
        <w:t>poręczenie dwóch osób będących emerytami, rencistami lub pra</w:t>
      </w:r>
      <w:r w:rsidR="000414CB" w:rsidRPr="002D4D4B">
        <w:rPr>
          <w:rFonts w:ascii="Times New Roman" w:hAnsi="Times New Roman"/>
          <w:spacing w:val="-8"/>
        </w:rPr>
        <w:t xml:space="preserve">cownikami szkoły zatrudnionymi </w:t>
      </w:r>
      <w:r w:rsidRPr="002D4D4B">
        <w:rPr>
          <w:rFonts w:ascii="Times New Roman" w:hAnsi="Times New Roman"/>
          <w:spacing w:val="-8"/>
        </w:rPr>
        <w:t>na czas nieokreślony i wszelkie należności ze stosunku pracy</w:t>
      </w:r>
      <w:r w:rsidRPr="002D4D4B">
        <w:rPr>
          <w:rFonts w:ascii="Times New Roman" w:hAnsi="Times New Roman"/>
        </w:rPr>
        <w:t xml:space="preserve">; </w:t>
      </w:r>
    </w:p>
    <w:p w14:paraId="430D3F96" w14:textId="531618DB" w:rsidR="00EA5AB2" w:rsidRPr="002D4D4B" w:rsidRDefault="00EA5AB2" w:rsidP="000414CB">
      <w:pPr>
        <w:pStyle w:val="Akapitzlist"/>
        <w:numPr>
          <w:ilvl w:val="0"/>
          <w:numId w:val="43"/>
        </w:numPr>
        <w:suppressAutoHyphens/>
        <w:spacing w:after="5" w:line="271" w:lineRule="auto"/>
        <w:ind w:right="14"/>
        <w:jc w:val="both"/>
        <w:rPr>
          <w:rFonts w:ascii="Times New Roman" w:hAnsi="Times New Roman"/>
          <w:b/>
          <w:spacing w:val="-8"/>
        </w:rPr>
      </w:pPr>
      <w:r w:rsidRPr="002D4D4B">
        <w:rPr>
          <w:rFonts w:ascii="Times New Roman" w:hAnsi="Times New Roman"/>
          <w:b/>
        </w:rPr>
        <w:t xml:space="preserve">dla "dużej pożyczki" </w:t>
      </w:r>
      <w:r w:rsidRPr="002D4D4B">
        <w:rPr>
          <w:rFonts w:ascii="Times New Roman" w:hAnsi="Times New Roman"/>
          <w:b/>
          <w:spacing w:val="-8"/>
        </w:rPr>
        <w:t>do kwoty 30 000,00 zł</w:t>
      </w:r>
    </w:p>
    <w:p w14:paraId="6E4D2F03" w14:textId="4350F6E3" w:rsidR="00EA5AB2" w:rsidRPr="002D4D4B" w:rsidRDefault="00EA5AB2" w:rsidP="000414CB">
      <w:pPr>
        <w:pStyle w:val="Akapitzlist"/>
        <w:numPr>
          <w:ilvl w:val="0"/>
          <w:numId w:val="45"/>
        </w:numPr>
        <w:tabs>
          <w:tab w:val="left" w:pos="720"/>
        </w:tabs>
        <w:spacing w:after="5" w:line="271" w:lineRule="auto"/>
        <w:ind w:right="58"/>
        <w:jc w:val="both"/>
        <w:rPr>
          <w:rFonts w:ascii="Times New Roman" w:hAnsi="Times New Roman"/>
          <w:spacing w:val="-8"/>
        </w:rPr>
      </w:pPr>
      <w:r w:rsidRPr="002D4D4B">
        <w:rPr>
          <w:rFonts w:ascii="Times New Roman" w:hAnsi="Times New Roman"/>
          <w:spacing w:val="-8"/>
        </w:rPr>
        <w:t xml:space="preserve">- poręczenie dwóch osób będących pracownikami zatrudnionymi na </w:t>
      </w:r>
      <w:r w:rsidR="000414CB" w:rsidRPr="002D4D4B">
        <w:rPr>
          <w:rFonts w:ascii="Times New Roman" w:hAnsi="Times New Roman"/>
          <w:spacing w:val="-8"/>
        </w:rPr>
        <w:t xml:space="preserve">czas nieokreślony oraz dochody </w:t>
      </w:r>
      <w:r w:rsidRPr="002D4D4B">
        <w:rPr>
          <w:rFonts w:ascii="Times New Roman" w:hAnsi="Times New Roman"/>
          <w:spacing w:val="-8"/>
        </w:rPr>
        <w:t xml:space="preserve">i wszelkie należności ze stosunku pracy. </w:t>
      </w:r>
    </w:p>
    <w:p w14:paraId="221177E8" w14:textId="77777777" w:rsidR="00EA5AB2" w:rsidRPr="00EA5AB2" w:rsidRDefault="00EA5AB2" w:rsidP="00EA56F9">
      <w:pPr>
        <w:numPr>
          <w:ilvl w:val="0"/>
          <w:numId w:val="48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Osoba, której wniosek o przyznanie pożyczki został rozpatrzony pozytywnie zostanie powiadomiona w ciągu 2 dni od daty pozytywnego rozpatrzenia.</w:t>
      </w:r>
    </w:p>
    <w:p w14:paraId="1331D5D4" w14:textId="77777777" w:rsidR="00EA5AB2" w:rsidRPr="00EA5AB2" w:rsidRDefault="00EA5AB2" w:rsidP="00EA56F9">
      <w:pPr>
        <w:numPr>
          <w:ilvl w:val="0"/>
          <w:numId w:val="48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Wypłata pożyczki mieszkaniowej nastąpi po zawarciu umowy pomiędzy pracownikiem, emerytem, rencistą a Dyrektorem szkoły.</w:t>
      </w:r>
    </w:p>
    <w:p w14:paraId="79E4D19F" w14:textId="77777777" w:rsidR="00EA5AB2" w:rsidRPr="00EA5AB2" w:rsidRDefault="00EA5AB2" w:rsidP="00EA56F9">
      <w:pPr>
        <w:numPr>
          <w:ilvl w:val="0"/>
          <w:numId w:val="48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W przypadku śmierci pożyczkobiorcy niespłacona pożyczka ulega umorzeniu.</w:t>
      </w:r>
    </w:p>
    <w:p w14:paraId="5A4AB606" w14:textId="77777777" w:rsidR="00EA5AB2" w:rsidRPr="00EA5AB2" w:rsidRDefault="00EA5AB2" w:rsidP="00EA56F9">
      <w:pPr>
        <w:numPr>
          <w:ilvl w:val="0"/>
          <w:numId w:val="48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 razie rozwiązania stosunku pracy niespłacona pożyczka podlega natychmiastowej spłacie, </w:t>
      </w:r>
      <w:r w:rsidRPr="00EA5AB2">
        <w:rPr>
          <w:rFonts w:eastAsia="Calibri"/>
          <w:sz w:val="22"/>
          <w:szCs w:val="22"/>
          <w:lang w:eastAsia="en-US"/>
        </w:rPr>
        <w:br/>
        <w:t>z zastrzeżeniem ust. 25 i 26.</w:t>
      </w:r>
    </w:p>
    <w:p w14:paraId="7F35E85B" w14:textId="77777777" w:rsidR="00EA5AB2" w:rsidRPr="00EA5AB2" w:rsidRDefault="00EA5AB2" w:rsidP="00EA56F9">
      <w:pPr>
        <w:numPr>
          <w:ilvl w:val="0"/>
          <w:numId w:val="48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Na wniosek pracownika, w szczególnie uzasadnionych przypadkach, za zgodą wszystkich poręczycieli oraz Dyrektora DZSSP, po rozwiązaniu umowy o pracę może on kontynuować spłatę </w:t>
      </w:r>
      <w:r w:rsidRPr="00EA5AB2">
        <w:rPr>
          <w:rFonts w:eastAsia="Calibri"/>
          <w:sz w:val="22"/>
          <w:szCs w:val="22"/>
          <w:lang w:eastAsia="en-US"/>
        </w:rPr>
        <w:br/>
        <w:t>na warunkach określonych w umowie — nie dotyczy sytuacji rozwiązania umowy o pracę z winy pracownika.</w:t>
      </w:r>
    </w:p>
    <w:p w14:paraId="521FE5A4" w14:textId="77777777" w:rsidR="00EA5AB2" w:rsidRPr="00EA5AB2" w:rsidRDefault="00EA5AB2" w:rsidP="00EA56F9">
      <w:pPr>
        <w:numPr>
          <w:ilvl w:val="0"/>
          <w:numId w:val="48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 sytuacji gdy pracownik rozwiązał stosunek pracy w związku z przejściem na emeryturę </w:t>
      </w:r>
      <w:r w:rsidRPr="00EA5AB2">
        <w:rPr>
          <w:rFonts w:eastAsia="Calibri"/>
          <w:sz w:val="22"/>
          <w:szCs w:val="22"/>
          <w:lang w:eastAsia="en-US"/>
        </w:rPr>
        <w:br/>
        <w:t>lub rentę, na jego wniosek, za zgodą wszystkich poręczycieli oraz Dyrektora DZSSP niespłacona pożyczka podlega spłacie na warunkach określonych w umowie pożyczki.</w:t>
      </w:r>
    </w:p>
    <w:p w14:paraId="2CB9A4B6" w14:textId="77777777" w:rsidR="00EA5AB2" w:rsidRPr="00EA5AB2" w:rsidRDefault="00EA5AB2" w:rsidP="00EA56F9">
      <w:pPr>
        <w:numPr>
          <w:ilvl w:val="0"/>
          <w:numId w:val="48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 przypadku przeniesienia służbowego do innego zakładu pracy lub przejścia na zasadzie art. 23 Kodeksu Pracy do innego pracodawcy, spłata pożyczki następuje na warunkach określonych </w:t>
      </w:r>
      <w:r w:rsidRPr="00EA5AB2">
        <w:rPr>
          <w:rFonts w:eastAsia="Calibri"/>
          <w:sz w:val="22"/>
          <w:szCs w:val="22"/>
          <w:lang w:eastAsia="en-US"/>
        </w:rPr>
        <w:br/>
        <w:t>w umowie pożyczki.</w:t>
      </w:r>
    </w:p>
    <w:p w14:paraId="68F0B5AD" w14:textId="77777777" w:rsidR="00EA5AB2" w:rsidRPr="00EA5AB2" w:rsidRDefault="00EA5AB2" w:rsidP="00EA56F9">
      <w:pPr>
        <w:numPr>
          <w:ilvl w:val="0"/>
          <w:numId w:val="48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 przypadku zalegania ze spłatą pożyczki przez okres 3 miesięcy, Dyrektor DZSSP wezwaniem do zapłaty wzywa do zwrotu zaległej kwoty nieuregulowanego zadłużenia w terminie do 7 dni </w:t>
      </w:r>
      <w:r w:rsidRPr="00EA5AB2">
        <w:rPr>
          <w:rFonts w:eastAsia="Calibri"/>
          <w:sz w:val="22"/>
          <w:szCs w:val="22"/>
          <w:lang w:eastAsia="en-US"/>
        </w:rPr>
        <w:br/>
        <w:t>od dnia doręczenia wezwania z jednoczesnym powiadomieniem poręczycieli.</w:t>
      </w:r>
    </w:p>
    <w:p w14:paraId="7576ACB3" w14:textId="77777777" w:rsidR="00EA5AB2" w:rsidRPr="00EA5AB2" w:rsidRDefault="00EA5AB2" w:rsidP="00EA56F9">
      <w:pPr>
        <w:numPr>
          <w:ilvl w:val="0"/>
          <w:numId w:val="48"/>
        </w:numPr>
        <w:suppressAutoHyphens/>
        <w:spacing w:after="222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Nie zastosowanie się do ust. 25 powoduje spłatę pożyczki przez poręczycieli.</w:t>
      </w:r>
    </w:p>
    <w:p w14:paraId="64CC3CB8" w14:textId="77777777" w:rsidR="00EA5AB2" w:rsidRPr="00EA5AB2" w:rsidRDefault="00EA5AB2" w:rsidP="00EA5AB2">
      <w:pPr>
        <w:spacing w:after="5" w:line="259" w:lineRule="auto"/>
        <w:ind w:right="202"/>
        <w:jc w:val="center"/>
        <w:rPr>
          <w:rFonts w:eastAsia="Calibri"/>
          <w:b/>
          <w:sz w:val="22"/>
          <w:szCs w:val="22"/>
          <w:lang w:eastAsia="en-US"/>
        </w:rPr>
      </w:pPr>
    </w:p>
    <w:p w14:paraId="0A425C0D" w14:textId="77777777" w:rsidR="00EA5AB2" w:rsidRPr="00EA5AB2" w:rsidRDefault="00EA5AB2" w:rsidP="00EA5AB2">
      <w:pPr>
        <w:spacing w:after="5" w:line="259" w:lineRule="auto"/>
        <w:ind w:right="202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Rozdział 6</w:t>
      </w:r>
    </w:p>
    <w:p w14:paraId="2ED22635" w14:textId="0AEA201A" w:rsidR="00EA5AB2" w:rsidRPr="00EA5AB2" w:rsidRDefault="00EA5AB2" w:rsidP="00EA5AB2">
      <w:pPr>
        <w:jc w:val="center"/>
        <w:rPr>
          <w:b/>
          <w:bCs/>
          <w:sz w:val="22"/>
          <w:szCs w:val="22"/>
        </w:rPr>
      </w:pPr>
      <w:r w:rsidRPr="00EA5AB2">
        <w:rPr>
          <w:b/>
          <w:bCs/>
          <w:sz w:val="22"/>
          <w:szCs w:val="22"/>
        </w:rPr>
        <w:t>Zasady przetwarz</w:t>
      </w:r>
      <w:r w:rsidR="005F1E98">
        <w:rPr>
          <w:b/>
          <w:bCs/>
          <w:sz w:val="22"/>
          <w:szCs w:val="22"/>
        </w:rPr>
        <w:t>ania danych osobowych w ramach Zakładowego Funduszu Świadczeń S</w:t>
      </w:r>
      <w:r w:rsidRPr="00EA5AB2">
        <w:rPr>
          <w:b/>
          <w:bCs/>
          <w:sz w:val="22"/>
          <w:szCs w:val="22"/>
        </w:rPr>
        <w:t>ocjalnych</w:t>
      </w:r>
    </w:p>
    <w:p w14:paraId="4F107DAB" w14:textId="77777777" w:rsidR="00EA5AB2" w:rsidRPr="00EA5AB2" w:rsidRDefault="00EA5AB2" w:rsidP="00EA5AB2">
      <w:pPr>
        <w:spacing w:line="265" w:lineRule="auto"/>
        <w:ind w:right="93"/>
        <w:jc w:val="center"/>
        <w:rPr>
          <w:rFonts w:eastAsia="Calibri"/>
          <w:sz w:val="22"/>
          <w:szCs w:val="22"/>
          <w:lang w:eastAsia="en-US"/>
        </w:rPr>
      </w:pPr>
    </w:p>
    <w:p w14:paraId="318B2F4C" w14:textId="77777777" w:rsidR="005F1E98" w:rsidRDefault="005F1E98" w:rsidP="00EA5AB2">
      <w:pPr>
        <w:spacing w:line="265" w:lineRule="auto"/>
        <w:ind w:right="93"/>
        <w:jc w:val="center"/>
        <w:rPr>
          <w:rFonts w:eastAsia="Calibri"/>
          <w:sz w:val="22"/>
          <w:szCs w:val="22"/>
          <w:lang w:eastAsia="en-US"/>
        </w:rPr>
      </w:pPr>
    </w:p>
    <w:p w14:paraId="42519BD7" w14:textId="77777777" w:rsidR="005F1E98" w:rsidRDefault="005F1E98" w:rsidP="00EA5AB2">
      <w:pPr>
        <w:spacing w:line="265" w:lineRule="auto"/>
        <w:ind w:right="93"/>
        <w:jc w:val="center"/>
        <w:rPr>
          <w:rFonts w:eastAsia="Calibri"/>
          <w:sz w:val="22"/>
          <w:szCs w:val="22"/>
          <w:lang w:eastAsia="en-US"/>
        </w:rPr>
      </w:pPr>
    </w:p>
    <w:p w14:paraId="46B1EEB9" w14:textId="43A23ED7" w:rsidR="00EA5AB2" w:rsidRPr="00EA5AB2" w:rsidRDefault="005F1E98" w:rsidP="00EA5AB2">
      <w:pPr>
        <w:spacing w:line="265" w:lineRule="auto"/>
        <w:ind w:right="93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§ 12</w:t>
      </w:r>
    </w:p>
    <w:p w14:paraId="332014BC" w14:textId="77777777" w:rsidR="00EA5AB2" w:rsidRPr="00EA5AB2" w:rsidRDefault="00EA5AB2" w:rsidP="00EA5AB2">
      <w:pPr>
        <w:jc w:val="center"/>
        <w:rPr>
          <w:b/>
          <w:bCs/>
          <w:sz w:val="22"/>
          <w:szCs w:val="22"/>
        </w:rPr>
      </w:pPr>
    </w:p>
    <w:p w14:paraId="70C84EDB" w14:textId="77777777" w:rsidR="00EA5AB2" w:rsidRPr="00EA5AB2" w:rsidRDefault="00EA5AB2" w:rsidP="00FA0104">
      <w:pPr>
        <w:numPr>
          <w:ilvl w:val="0"/>
          <w:numId w:val="31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Zakres i zasady przetwarzania danych osobowych w Zakładowym Funduszu Świadczeń Socjalnych;</w:t>
      </w:r>
    </w:p>
    <w:p w14:paraId="4F860A3D" w14:textId="77777777" w:rsidR="00EA5AB2" w:rsidRPr="00EA5AB2" w:rsidRDefault="00EA5AB2" w:rsidP="00EA5AB2">
      <w:pPr>
        <w:spacing w:line="271" w:lineRule="auto"/>
        <w:ind w:right="101" w:firstLine="357"/>
        <w:jc w:val="both"/>
        <w:rPr>
          <w:rFonts w:eastAsia="Calibri"/>
          <w:sz w:val="22"/>
          <w:szCs w:val="22"/>
          <w:lang w:eastAsia="en-US"/>
        </w:rPr>
      </w:pPr>
    </w:p>
    <w:p w14:paraId="6443A88A" w14:textId="77777777" w:rsidR="00EA5AB2" w:rsidRPr="00EA5AB2" w:rsidRDefault="00EA5AB2" w:rsidP="00EA5AB2">
      <w:pPr>
        <w:spacing w:line="271" w:lineRule="auto"/>
        <w:ind w:right="101" w:firstLine="357"/>
        <w:jc w:val="both"/>
        <w:rPr>
          <w:rFonts w:eastAsia="Calibri"/>
          <w:sz w:val="22"/>
          <w:szCs w:val="22"/>
          <w:lang w:eastAsia="en-US"/>
        </w:rPr>
      </w:pPr>
    </w:p>
    <w:p w14:paraId="12A5A2EF" w14:textId="77777777" w:rsidR="00EA5AB2" w:rsidRPr="00EA5AB2" w:rsidRDefault="00EA5AB2" w:rsidP="00FA0104">
      <w:pPr>
        <w:numPr>
          <w:ilvl w:val="0"/>
          <w:numId w:val="28"/>
        </w:numPr>
        <w:suppressAutoHyphens/>
        <w:spacing w:after="5" w:line="271" w:lineRule="auto"/>
        <w:ind w:left="851" w:right="14" w:hanging="425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dane osób uprawnionych do korzystania ze świadczeń w ramach Zakładowego Funduszu Świadczeń Socjalnych są przetwarzane przez pracodawcę oraz działających w jego imieniu i </w:t>
      </w:r>
      <w:r w:rsidRPr="00EA5AB2">
        <w:rPr>
          <w:rFonts w:eastAsia="Calibri"/>
          <w:sz w:val="22"/>
          <w:szCs w:val="22"/>
          <w:lang w:eastAsia="en-US"/>
        </w:rPr>
        <w:lastRenderedPageBreak/>
        <w:t xml:space="preserve">z jego upoważnienia pracowników (wzór upoważniania stanowi </w:t>
      </w:r>
      <w:r w:rsidRPr="00EA5AB2">
        <w:rPr>
          <w:rFonts w:eastAsia="Calibri"/>
          <w:iCs/>
          <w:sz w:val="22"/>
          <w:szCs w:val="22"/>
          <w:lang w:eastAsia="en-US"/>
        </w:rPr>
        <w:t>załącznik</w:t>
      </w:r>
      <w:r w:rsidRPr="00EA5AB2">
        <w:rPr>
          <w:rFonts w:eastAsia="Calibri"/>
          <w:b/>
          <w:bCs/>
          <w:iCs/>
          <w:sz w:val="22"/>
          <w:szCs w:val="22"/>
          <w:lang w:eastAsia="en-US"/>
        </w:rPr>
        <w:t xml:space="preserve"> </w:t>
      </w:r>
      <w:r w:rsidRPr="00EA5AB2">
        <w:rPr>
          <w:rFonts w:eastAsia="Calibri"/>
          <w:iCs/>
          <w:sz w:val="22"/>
          <w:szCs w:val="22"/>
          <w:lang w:eastAsia="en-US"/>
        </w:rPr>
        <w:t>nr</w:t>
      </w:r>
      <w:r w:rsidRPr="00EA5AB2">
        <w:rPr>
          <w:rFonts w:eastAsia="Calibri"/>
          <w:sz w:val="22"/>
          <w:szCs w:val="22"/>
          <w:lang w:eastAsia="en-US"/>
        </w:rPr>
        <w:t xml:space="preserve"> 12 do regulaminu) zobowiązanych do zachowania w tajemnicy danych w okresie pełnionej funkcji oraz po jej zakończeniu. Podstawa prawna i zasady przetwarzania danych osobowych określone zostały w art. 8  ustawy o Zakładowym Funduszu Świadczeń Socjalnych; </w:t>
      </w:r>
    </w:p>
    <w:p w14:paraId="77685468" w14:textId="77777777" w:rsidR="00EA5AB2" w:rsidRPr="00EA5AB2" w:rsidRDefault="00EA5AB2" w:rsidP="00FA0104">
      <w:pPr>
        <w:numPr>
          <w:ilvl w:val="0"/>
          <w:numId w:val="28"/>
        </w:numPr>
        <w:suppressAutoHyphens/>
        <w:spacing w:after="5" w:line="271" w:lineRule="auto"/>
        <w:ind w:left="851" w:right="14" w:hanging="425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w ramach Zakładowego Funduszu Świadczeń Socjalnych przetwarza się następujące kategorie danych osobowych osoby uprawnionej, członków jej rodziny oraz innych osób pozostających z nią we wspólnym gospodarstwie domowym; </w:t>
      </w:r>
    </w:p>
    <w:p w14:paraId="787B12B6" w14:textId="77777777" w:rsidR="00EA5AB2" w:rsidRPr="00EA5AB2" w:rsidRDefault="00EA5AB2" w:rsidP="00FA0104">
      <w:pPr>
        <w:numPr>
          <w:ilvl w:val="4"/>
          <w:numId w:val="28"/>
        </w:numPr>
        <w:suppressAutoHyphens/>
        <w:spacing w:after="60" w:line="276" w:lineRule="auto"/>
        <w:ind w:right="58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 xml:space="preserve">imię i nazwisko, </w:t>
      </w:r>
    </w:p>
    <w:p w14:paraId="2489D6EA" w14:textId="77777777" w:rsidR="00EA5AB2" w:rsidRPr="00EA5AB2" w:rsidRDefault="00EA5AB2" w:rsidP="00FA0104">
      <w:pPr>
        <w:numPr>
          <w:ilvl w:val="4"/>
          <w:numId w:val="28"/>
        </w:numPr>
        <w:suppressAutoHyphens/>
        <w:spacing w:after="60" w:line="276" w:lineRule="auto"/>
        <w:ind w:right="58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 xml:space="preserve">datę urodzenia, </w:t>
      </w:r>
    </w:p>
    <w:p w14:paraId="5706A027" w14:textId="77777777" w:rsidR="00EA5AB2" w:rsidRPr="00EA5AB2" w:rsidRDefault="00EA5AB2" w:rsidP="00FA0104">
      <w:pPr>
        <w:numPr>
          <w:ilvl w:val="4"/>
          <w:numId w:val="28"/>
        </w:numPr>
        <w:suppressAutoHyphens/>
        <w:spacing w:after="60" w:line="276" w:lineRule="auto"/>
        <w:ind w:right="58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>stopień pokrewieństwa,</w:t>
      </w:r>
    </w:p>
    <w:p w14:paraId="343AED82" w14:textId="77777777" w:rsidR="00EA5AB2" w:rsidRPr="00EA5AB2" w:rsidRDefault="00EA5AB2" w:rsidP="00FA0104">
      <w:pPr>
        <w:numPr>
          <w:ilvl w:val="4"/>
          <w:numId w:val="28"/>
        </w:numPr>
        <w:suppressAutoHyphens/>
        <w:spacing w:after="60" w:line="276" w:lineRule="auto"/>
        <w:ind w:right="58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 xml:space="preserve">adres zamieszkania, </w:t>
      </w:r>
    </w:p>
    <w:p w14:paraId="53B658EF" w14:textId="77777777" w:rsidR="00EA5AB2" w:rsidRPr="00EA5AB2" w:rsidRDefault="00EA5AB2" w:rsidP="00FA0104">
      <w:pPr>
        <w:numPr>
          <w:ilvl w:val="4"/>
          <w:numId w:val="28"/>
        </w:numPr>
        <w:suppressAutoHyphens/>
        <w:spacing w:after="60" w:line="276" w:lineRule="auto"/>
        <w:ind w:right="58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>stan zdrowia,</w:t>
      </w:r>
    </w:p>
    <w:p w14:paraId="157EB852" w14:textId="77777777" w:rsidR="00EA5AB2" w:rsidRPr="00EA5AB2" w:rsidRDefault="00EA5AB2" w:rsidP="00FA0104">
      <w:pPr>
        <w:numPr>
          <w:ilvl w:val="4"/>
          <w:numId w:val="28"/>
        </w:numPr>
        <w:suppressAutoHyphens/>
        <w:spacing w:after="60" w:line="276" w:lineRule="auto"/>
        <w:ind w:right="58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>sytuacja materialna, finansowa,</w:t>
      </w:r>
    </w:p>
    <w:p w14:paraId="3971E00E" w14:textId="77777777" w:rsidR="00EA5AB2" w:rsidRPr="00EA5AB2" w:rsidRDefault="00EA5AB2" w:rsidP="00FA0104">
      <w:pPr>
        <w:numPr>
          <w:ilvl w:val="4"/>
          <w:numId w:val="28"/>
        </w:numPr>
        <w:suppressAutoHyphens/>
        <w:spacing w:after="60" w:line="276" w:lineRule="auto"/>
        <w:ind w:right="58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>inne dane osobowe tych osób, jeśli pracodawca uzna podanie ich za konieczne.</w:t>
      </w:r>
    </w:p>
    <w:p w14:paraId="60AD50C0" w14:textId="77777777" w:rsidR="00EA5AB2" w:rsidRPr="00EA5AB2" w:rsidRDefault="00EA5AB2" w:rsidP="00FA0104">
      <w:pPr>
        <w:numPr>
          <w:ilvl w:val="0"/>
          <w:numId w:val="31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val="en-US" w:eastAsia="en-US"/>
        </w:rPr>
      </w:pPr>
      <w:r w:rsidRPr="00EA5AB2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spellStart"/>
      <w:r w:rsidRPr="00EA5AB2">
        <w:rPr>
          <w:rFonts w:eastAsia="Calibri"/>
          <w:sz w:val="22"/>
          <w:szCs w:val="22"/>
          <w:lang w:val="en-US" w:eastAsia="en-US"/>
        </w:rPr>
        <w:t>Sposób</w:t>
      </w:r>
      <w:proofErr w:type="spellEnd"/>
      <w:r w:rsidRPr="00EA5AB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EA5AB2">
        <w:rPr>
          <w:rFonts w:eastAsia="Calibri"/>
          <w:sz w:val="22"/>
          <w:szCs w:val="22"/>
          <w:lang w:val="en-US" w:eastAsia="en-US"/>
        </w:rPr>
        <w:t>udostępnienia</w:t>
      </w:r>
      <w:proofErr w:type="spellEnd"/>
      <w:r w:rsidRPr="00EA5AB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EA5AB2">
        <w:rPr>
          <w:rFonts w:eastAsia="Calibri"/>
          <w:sz w:val="22"/>
          <w:szCs w:val="22"/>
          <w:lang w:val="en-US" w:eastAsia="en-US"/>
        </w:rPr>
        <w:t>danych</w:t>
      </w:r>
      <w:proofErr w:type="spellEnd"/>
      <w:r w:rsidRPr="00EA5AB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EA5AB2">
        <w:rPr>
          <w:rFonts w:eastAsia="Calibri"/>
          <w:sz w:val="22"/>
          <w:szCs w:val="22"/>
          <w:lang w:val="en-US" w:eastAsia="en-US"/>
        </w:rPr>
        <w:t>osobowych</w:t>
      </w:r>
      <w:proofErr w:type="spellEnd"/>
      <w:r w:rsidRPr="00EA5AB2">
        <w:rPr>
          <w:rFonts w:eastAsia="Calibri"/>
          <w:sz w:val="22"/>
          <w:szCs w:val="22"/>
          <w:lang w:val="en-US" w:eastAsia="en-US"/>
        </w:rPr>
        <w:t>;</w:t>
      </w:r>
    </w:p>
    <w:p w14:paraId="73FFC384" w14:textId="3FD8F057" w:rsidR="00EA5AB2" w:rsidRPr="00EA5AB2" w:rsidRDefault="00EA5AB2" w:rsidP="00FA0104">
      <w:pPr>
        <w:numPr>
          <w:ilvl w:val="0"/>
          <w:numId w:val="29"/>
        </w:numPr>
        <w:suppressAutoHyphens/>
        <w:spacing w:after="60" w:line="276" w:lineRule="auto"/>
        <w:ind w:right="58" w:hanging="219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 xml:space="preserve">osoby uprawnione przekazują swoje dane osobowe w formie oświadczenia pisemnego </w:t>
      </w:r>
      <w:r w:rsidRPr="00EA5AB2">
        <w:rPr>
          <w:sz w:val="22"/>
          <w:szCs w:val="22"/>
        </w:rPr>
        <w:br/>
        <w:t>lub elektronicznego, stanowiącego cz</w:t>
      </w:r>
      <w:r w:rsidR="003533C1">
        <w:rPr>
          <w:sz w:val="22"/>
          <w:szCs w:val="22"/>
        </w:rPr>
        <w:t>ęść wniosku, o którym mowa w § 6</w:t>
      </w:r>
      <w:r w:rsidRPr="00EA5AB2">
        <w:rPr>
          <w:sz w:val="22"/>
          <w:szCs w:val="22"/>
        </w:rPr>
        <w:t xml:space="preserve"> pkt. 4 regulaminu o przyznanie świadczenia z Funduszu lub osobnego dokumentu, jeśli jest to konieczne. </w:t>
      </w:r>
      <w:r w:rsidRPr="00EA5AB2">
        <w:rPr>
          <w:sz w:val="22"/>
          <w:szCs w:val="22"/>
        </w:rPr>
        <w:br/>
        <w:t>W przypadku potwierdzania danych dokumentujących spełnienie kryterium socjalnego osoby uprawnione przedstawiają oświadczenia i zaświadczenia,</w:t>
      </w:r>
    </w:p>
    <w:p w14:paraId="35FCA321" w14:textId="77777777" w:rsidR="00EA5AB2" w:rsidRPr="00EA5AB2" w:rsidRDefault="00EA5AB2" w:rsidP="00FA0104">
      <w:pPr>
        <w:numPr>
          <w:ilvl w:val="0"/>
          <w:numId w:val="29"/>
        </w:numPr>
        <w:suppressAutoHyphens/>
        <w:spacing w:after="60" w:line="276" w:lineRule="auto"/>
        <w:ind w:right="58" w:hanging="219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>pracodawca żąda udokumentowania danych osobowych, o których mowa w pkt. 1 ust. 2  jeżeli uzna za konieczne ich potwierdzenie,</w:t>
      </w:r>
    </w:p>
    <w:p w14:paraId="380AEC5A" w14:textId="77777777" w:rsidR="00EA5AB2" w:rsidRPr="00EA5AB2" w:rsidRDefault="00EA5AB2" w:rsidP="00FA0104">
      <w:pPr>
        <w:numPr>
          <w:ilvl w:val="0"/>
          <w:numId w:val="29"/>
        </w:numPr>
        <w:suppressAutoHyphens/>
        <w:spacing w:after="60" w:line="276" w:lineRule="auto"/>
        <w:ind w:right="58" w:hanging="219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>pracodawca rozpatrujący wnioski w sprawie pomocy, może zażądać do wglądu - jeśli będzie to uzasadnione - dodatkowych dokumentów potwierdzających wskazane we wniosku okoliczności,</w:t>
      </w:r>
    </w:p>
    <w:p w14:paraId="1619F77D" w14:textId="77777777" w:rsidR="00EA5AB2" w:rsidRPr="00EA5AB2" w:rsidRDefault="00EA5AB2" w:rsidP="00FA0104">
      <w:pPr>
        <w:numPr>
          <w:ilvl w:val="0"/>
          <w:numId w:val="29"/>
        </w:numPr>
        <w:suppressAutoHyphens/>
        <w:spacing w:after="60" w:line="259" w:lineRule="auto"/>
        <w:ind w:right="58" w:hanging="219"/>
        <w:contextualSpacing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żądanie od pracownika przedstawienia dowodów potwierdzających korzystanie </w:t>
      </w:r>
      <w:r w:rsidRPr="00EA5AB2">
        <w:rPr>
          <w:rFonts w:eastAsia="Calibri"/>
          <w:sz w:val="22"/>
          <w:szCs w:val="22"/>
          <w:lang w:eastAsia="en-US"/>
        </w:rPr>
        <w:br/>
        <w:t>ze świadczenia wychowawczego nie stanowi naruszenia prywatności pracownika.</w:t>
      </w:r>
    </w:p>
    <w:p w14:paraId="7D383220" w14:textId="77777777" w:rsidR="00EA5AB2" w:rsidRPr="00EA5AB2" w:rsidRDefault="00EA5AB2" w:rsidP="00FA0104">
      <w:pPr>
        <w:numPr>
          <w:ilvl w:val="0"/>
          <w:numId w:val="29"/>
        </w:numPr>
        <w:suppressAutoHyphens/>
        <w:spacing w:after="60" w:line="259" w:lineRule="auto"/>
        <w:ind w:right="58" w:hanging="219"/>
        <w:contextualSpacing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pracodawca realizuje wobec pracownika uprawnionego do korzystania z Funduszu, obowiązek informacyjny (</w:t>
      </w:r>
      <w:r w:rsidRPr="00EA5AB2">
        <w:rPr>
          <w:rFonts w:eastAsia="Calibri"/>
          <w:bCs/>
          <w:iCs/>
          <w:sz w:val="22"/>
          <w:szCs w:val="22"/>
          <w:lang w:eastAsia="en-US"/>
        </w:rPr>
        <w:t xml:space="preserve">załącznik nr </w:t>
      </w:r>
      <w:r w:rsidRPr="00EA5AB2">
        <w:rPr>
          <w:rFonts w:eastAsia="Calibri"/>
          <w:sz w:val="22"/>
          <w:szCs w:val="22"/>
          <w:lang w:eastAsia="en-US"/>
        </w:rPr>
        <w:t xml:space="preserve">10 i 11 do regulaminu) wynikającego z art. 13 lub 14 rozporządzenia Parlamentu Europejskiego i Rady (UE) 2016/679 z dnia 27 kwietnia 2016 r. w sprawie ochrony osób fizycznych w związku z przetwarzaniem danych osobowych </w:t>
      </w:r>
      <w:r w:rsidRPr="00EA5AB2">
        <w:rPr>
          <w:rFonts w:eastAsia="Calibri"/>
          <w:sz w:val="22"/>
          <w:szCs w:val="22"/>
          <w:lang w:eastAsia="en-US"/>
        </w:rPr>
        <w:br/>
        <w:t>i w sprawie swobodnego przepływu takich danych oraz uchylenia dyrektywy 95/46/WE (ogólne rozporządzenie o ochronie danych) (Dz. Urz. UE L 119 z 04.05.2016, str. 1)</w:t>
      </w:r>
      <w:r w:rsidRPr="00EA5AB2">
        <w:rPr>
          <w:rFonts w:eastAsia="Calibri"/>
          <w:b/>
          <w:bCs/>
          <w:sz w:val="22"/>
          <w:szCs w:val="22"/>
          <w:lang w:eastAsia="en-US"/>
        </w:rPr>
        <w:t>,</w:t>
      </w:r>
      <w:r w:rsidRPr="00EA5AB2">
        <w:rPr>
          <w:rFonts w:eastAsia="Calibri"/>
          <w:sz w:val="22"/>
          <w:szCs w:val="22"/>
          <w:lang w:eastAsia="en-US"/>
        </w:rPr>
        <w:t xml:space="preserve">  wobec członków funduszu  na zasadach określonych przepisami prawa o ochronie danych osobowych oraz w kodeksie postępowania administracyjnego. </w:t>
      </w:r>
    </w:p>
    <w:p w14:paraId="6FE7ECE9" w14:textId="77777777" w:rsidR="00EA5AB2" w:rsidRPr="00EA5AB2" w:rsidRDefault="00EA5AB2" w:rsidP="00FA0104">
      <w:pPr>
        <w:numPr>
          <w:ilvl w:val="0"/>
          <w:numId w:val="31"/>
        </w:numPr>
        <w:suppressAutoHyphens/>
        <w:spacing w:after="5" w:line="271" w:lineRule="auto"/>
        <w:ind w:right="101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Okres przetwarzania danych osobowych w ramach Zakładowego Funduszy Świadczeń Socjalnych. </w:t>
      </w:r>
    </w:p>
    <w:p w14:paraId="2F788714" w14:textId="77777777" w:rsidR="00EA5AB2" w:rsidRPr="00EA5AB2" w:rsidRDefault="00EA5AB2" w:rsidP="00FA0104">
      <w:pPr>
        <w:numPr>
          <w:ilvl w:val="0"/>
          <w:numId w:val="30"/>
        </w:numPr>
        <w:suppressAutoHyphens/>
        <w:spacing w:after="60" w:line="276" w:lineRule="auto"/>
        <w:ind w:left="993" w:right="58" w:hanging="284"/>
        <w:jc w:val="both"/>
        <w:outlineLvl w:val="0"/>
        <w:rPr>
          <w:sz w:val="22"/>
          <w:szCs w:val="22"/>
        </w:rPr>
      </w:pPr>
      <w:r w:rsidRPr="00EA5AB2">
        <w:rPr>
          <w:sz w:val="22"/>
          <w:szCs w:val="22"/>
        </w:rPr>
        <w:t xml:space="preserve">pracodawca przetwarza dane osobowe przez okres niezbędny do przyznania ulgowej usługi i świadczenia, dopłaty z Funduszu oraz ustalenia ich wysokości, a także przez okres niezbędny do dochodzenia praw lub roszczeń. Dane osobowe po zrealizowaniu celu, </w:t>
      </w:r>
      <w:r w:rsidRPr="00EA5AB2">
        <w:rPr>
          <w:sz w:val="22"/>
          <w:szCs w:val="22"/>
        </w:rPr>
        <w:br/>
        <w:t>dla którego zostały zebrane, będą przetwarzane w celach archiwalnych i przechowywane przez okres niezbędny wynikający z przepisów dotyczących archiwizowania dokumentów obowiązujących u Administratora (Jednolity Rzeczowy Wykaz Akt) tj. do czasu przedawnienia zobowiązań publicznoprawnych tj. 5 lat od końca roku, w którym upłynął termin płatności PIT). Po upływie tego okresu dane są niszczone w sposób uniemożliwiający ich odtworzenie,</w:t>
      </w:r>
    </w:p>
    <w:p w14:paraId="3DE2DB6A" w14:textId="77777777" w:rsidR="00EA5AB2" w:rsidRPr="00EA5AB2" w:rsidRDefault="00EA5AB2" w:rsidP="00FA0104">
      <w:pPr>
        <w:numPr>
          <w:ilvl w:val="0"/>
          <w:numId w:val="30"/>
        </w:numPr>
        <w:suppressAutoHyphens/>
        <w:spacing w:after="60" w:line="276" w:lineRule="auto"/>
        <w:ind w:left="851" w:right="58" w:hanging="284"/>
        <w:jc w:val="both"/>
        <w:outlineLvl w:val="0"/>
      </w:pPr>
      <w:r w:rsidRPr="00EA5AB2">
        <w:rPr>
          <w:sz w:val="22"/>
          <w:szCs w:val="22"/>
        </w:rPr>
        <w:lastRenderedPageBreak/>
        <w:t xml:space="preserve">pracodawca dokonuje przeglądu danych osobowych, o których mowa w pkt. 1 ust.2 , nie rzadziej niż raz w roku kalendarzowym w celu ustalenia niezbędności ich dalszego przechowywania. Pracodawca usuwa dane osobowe, których dalsze przechowywanie jest zbędne do realizacji celu w którym zostały zebrane. Po przeprowadzonym przeglądzie sporządza się dokument potwierdzający dokonane sprawdzenie zgodnie z  </w:t>
      </w:r>
      <w:r w:rsidRPr="00EA5AB2">
        <w:rPr>
          <w:sz w:val="22"/>
        </w:rPr>
        <w:t xml:space="preserve">art. 8 ust. 1 lit. d  ustawy o Zakładowym Funduszu Świadczeń Socjalnych. </w:t>
      </w:r>
      <w:r w:rsidRPr="00EA5AB2">
        <w:rPr>
          <w:sz w:val="22"/>
          <w:szCs w:val="22"/>
        </w:rPr>
        <w:t xml:space="preserve">Pracodawca dokonuje przeglądu </w:t>
      </w:r>
      <w:r w:rsidRPr="00EA5AB2">
        <w:rPr>
          <w:sz w:val="22"/>
          <w:szCs w:val="22"/>
        </w:rPr>
        <w:br/>
        <w:t xml:space="preserve">z Inspektorem Ochrony Danych lub upoważnionym pracownikiem. </w:t>
      </w:r>
    </w:p>
    <w:p w14:paraId="76A5FAD6" w14:textId="29B8BEA3" w:rsidR="00453EF1" w:rsidRDefault="00453EF1" w:rsidP="00EA5AB2">
      <w:pPr>
        <w:spacing w:after="5" w:line="259" w:lineRule="auto"/>
        <w:ind w:right="202"/>
        <w:jc w:val="center"/>
        <w:rPr>
          <w:rFonts w:eastAsia="Calibri"/>
          <w:b/>
          <w:sz w:val="22"/>
          <w:szCs w:val="22"/>
          <w:lang w:eastAsia="en-US"/>
        </w:rPr>
      </w:pPr>
    </w:p>
    <w:p w14:paraId="5EF0A4DA" w14:textId="42A2B27B" w:rsidR="00EA5AB2" w:rsidRPr="00EA5AB2" w:rsidRDefault="00EA5AB2" w:rsidP="00EA5AB2">
      <w:pPr>
        <w:spacing w:after="5" w:line="259" w:lineRule="auto"/>
        <w:ind w:right="202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Rozdział 7</w:t>
      </w:r>
    </w:p>
    <w:p w14:paraId="50F12CF7" w14:textId="77777777" w:rsidR="00EA5AB2" w:rsidRPr="00EA5AB2" w:rsidRDefault="00EA5AB2" w:rsidP="00EA5AB2">
      <w:pPr>
        <w:spacing w:after="244" w:line="259" w:lineRule="auto"/>
        <w:ind w:right="202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Przepisy końcowe</w:t>
      </w:r>
    </w:p>
    <w:p w14:paraId="4F56DD8A" w14:textId="08DE894A" w:rsidR="00EA5AB2" w:rsidRPr="00EA5AB2" w:rsidRDefault="005F1E98" w:rsidP="00EA5AB2">
      <w:pPr>
        <w:spacing w:after="244" w:line="259" w:lineRule="auto"/>
        <w:ind w:right="20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§ 13</w:t>
      </w:r>
    </w:p>
    <w:p w14:paraId="527DE0DB" w14:textId="2EA855B0" w:rsidR="00EA5AB2" w:rsidRPr="00EA5AB2" w:rsidRDefault="00EA5AB2" w:rsidP="00EA5AB2">
      <w:pPr>
        <w:spacing w:line="271" w:lineRule="auto"/>
        <w:ind w:right="108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1. Świadczenia przyznane osobom uprawnionym przed dni</w:t>
      </w:r>
      <w:r w:rsidR="005F1E98">
        <w:rPr>
          <w:rFonts w:eastAsia="Calibri"/>
          <w:sz w:val="22"/>
          <w:szCs w:val="22"/>
          <w:lang w:eastAsia="en-US"/>
        </w:rPr>
        <w:t>em wejścia w życie niniejszego R</w:t>
      </w:r>
      <w:r w:rsidRPr="00EA5AB2">
        <w:rPr>
          <w:rFonts w:eastAsia="Calibri"/>
          <w:sz w:val="22"/>
          <w:szCs w:val="22"/>
          <w:lang w:eastAsia="en-US"/>
        </w:rPr>
        <w:t>egulaminu, realizowane są na zasadach dotychczas obowiązujących i nie podlegają ponownemu rozpatrzeniu.</w:t>
      </w:r>
    </w:p>
    <w:p w14:paraId="422816B6" w14:textId="77777777" w:rsidR="00EA5AB2" w:rsidRPr="00EA5AB2" w:rsidRDefault="00EA5AB2" w:rsidP="00EA5AB2">
      <w:pPr>
        <w:spacing w:line="271" w:lineRule="auto"/>
        <w:ind w:right="108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 xml:space="preserve">2. Członkowie Komisji Socjalnej zobowiązani są do zachowania poufności, co do wszystkich faktów poznanych w toku prac Komisji Socjalnej, nie mogą kopiować w celu udostępnienia, ani </w:t>
      </w:r>
      <w:r w:rsidRPr="00EA5AB2">
        <w:rPr>
          <w:rFonts w:eastAsia="Calibri"/>
          <w:sz w:val="22"/>
          <w:szCs w:val="22"/>
          <w:lang w:eastAsia="en-US"/>
        </w:rPr>
        <w:br/>
        <w:t>też w jakikolwiek sposób udostępniać lub rozpowszechniać dokumentów dotyczących rozpatrywanych spraw.</w:t>
      </w:r>
    </w:p>
    <w:p w14:paraId="16FC2633" w14:textId="2E3F17BE" w:rsidR="00EA5AB2" w:rsidRPr="00EA5AB2" w:rsidRDefault="005F1E98" w:rsidP="00EA5AB2">
      <w:pPr>
        <w:spacing w:after="231" w:line="271" w:lineRule="auto"/>
        <w:ind w:right="14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§ 14</w:t>
      </w:r>
    </w:p>
    <w:p w14:paraId="62524373" w14:textId="0B5F855F" w:rsidR="00EA5AB2" w:rsidRPr="00EA5AB2" w:rsidRDefault="005F1E98" w:rsidP="00EA5AB2">
      <w:pPr>
        <w:spacing w:after="231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Treść R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egulaminu wraz z załącznikami, wzory dokumentów znajdują się w wersji papierowej </w:t>
      </w:r>
      <w:r w:rsidR="00EA5AB2" w:rsidRPr="00EA5AB2">
        <w:rPr>
          <w:rFonts w:eastAsia="Calibri"/>
          <w:sz w:val="22"/>
          <w:szCs w:val="22"/>
          <w:lang w:eastAsia="en-US"/>
        </w:rPr>
        <w:br/>
        <w:t>do wglądu w sekretariacie szkoły. Wszelkie wzory wniosków można otrzymać w sekretariacie szkoły. Wnioski i oświadczenia można składać w siedzibie szkoły lub przesyłać w f</w:t>
      </w:r>
      <w:r w:rsidR="00CB1AD0">
        <w:rPr>
          <w:rFonts w:eastAsia="Calibri"/>
          <w:sz w:val="22"/>
          <w:szCs w:val="22"/>
          <w:lang w:eastAsia="en-US"/>
        </w:rPr>
        <w:t xml:space="preserve">ormie listownej na adres szkoły lub za pośrednictwem poczty elektronicznej. </w:t>
      </w:r>
    </w:p>
    <w:p w14:paraId="08F27337" w14:textId="541F1331" w:rsidR="00EA5AB2" w:rsidRPr="00EA5AB2" w:rsidRDefault="005F1E98" w:rsidP="00EA5AB2">
      <w:pPr>
        <w:spacing w:after="277" w:line="271" w:lineRule="auto"/>
        <w:ind w:right="14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§ 15</w:t>
      </w:r>
    </w:p>
    <w:p w14:paraId="7B1FB62E" w14:textId="77777777" w:rsidR="00453EF1" w:rsidRDefault="00EA5AB2" w:rsidP="00EA5AB2">
      <w:pPr>
        <w:spacing w:after="277"/>
        <w:ind w:right="14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1. W sprawach nieuregulowanych Regulaminem stosuje się powszechnie obowiązujące przepisy prawa w zakresie Ustawy z dnia 26 czerwca 1974 r.</w:t>
      </w:r>
      <w:r w:rsidR="00453EF1">
        <w:rPr>
          <w:rFonts w:eastAsia="Calibri"/>
          <w:sz w:val="22"/>
          <w:szCs w:val="22"/>
          <w:lang w:eastAsia="en-US"/>
        </w:rPr>
        <w:t xml:space="preserve"> Kodeks Pracy (tj. Dz. U. z 2025 r. poz. 277</w:t>
      </w:r>
      <w:r w:rsidRPr="00EA5AB2">
        <w:rPr>
          <w:rFonts w:eastAsia="Calibri"/>
          <w:sz w:val="22"/>
          <w:szCs w:val="22"/>
          <w:lang w:eastAsia="en-US"/>
        </w:rPr>
        <w:t xml:space="preserve"> </w:t>
      </w:r>
      <w:r w:rsidRPr="00EA5AB2">
        <w:rPr>
          <w:rFonts w:eastAsia="Calibri"/>
          <w:sz w:val="22"/>
          <w:szCs w:val="22"/>
          <w:lang w:eastAsia="en-US"/>
        </w:rPr>
        <w:br/>
        <w:t xml:space="preserve">z </w:t>
      </w:r>
      <w:proofErr w:type="spellStart"/>
      <w:r w:rsidRPr="00EA5AB2">
        <w:rPr>
          <w:rFonts w:eastAsia="Calibri"/>
          <w:sz w:val="22"/>
          <w:szCs w:val="22"/>
          <w:lang w:eastAsia="en-US"/>
        </w:rPr>
        <w:t>późn</w:t>
      </w:r>
      <w:proofErr w:type="spellEnd"/>
      <w:r w:rsidRPr="00EA5AB2">
        <w:rPr>
          <w:rFonts w:eastAsia="Calibri"/>
          <w:sz w:val="22"/>
          <w:szCs w:val="22"/>
          <w:lang w:eastAsia="en-US"/>
        </w:rPr>
        <w:t>. zm.), ustawy z dnia 26 lipca 1991 r. o podatku dochodowym od</w:t>
      </w:r>
      <w:r w:rsidR="00453EF1">
        <w:rPr>
          <w:rFonts w:eastAsia="Calibri"/>
          <w:sz w:val="22"/>
          <w:szCs w:val="22"/>
          <w:lang w:eastAsia="en-US"/>
        </w:rPr>
        <w:t xml:space="preserve"> osób fizycznych (Dz. U. </w:t>
      </w:r>
      <w:r w:rsidR="00453EF1">
        <w:rPr>
          <w:rFonts w:eastAsia="Calibri"/>
          <w:sz w:val="22"/>
          <w:szCs w:val="22"/>
          <w:lang w:eastAsia="en-US"/>
        </w:rPr>
        <w:br/>
        <w:t>z 2025 r. poz. 163</w:t>
      </w:r>
      <w:r w:rsidRPr="00EA5AB2">
        <w:rPr>
          <w:rFonts w:eastAsia="Calibri"/>
          <w:sz w:val="22"/>
          <w:szCs w:val="22"/>
          <w:lang w:eastAsia="en-US"/>
        </w:rPr>
        <w:t xml:space="preserve"> z </w:t>
      </w:r>
      <w:proofErr w:type="spellStart"/>
      <w:r w:rsidRPr="00EA5AB2">
        <w:rPr>
          <w:rFonts w:eastAsia="Calibri"/>
          <w:sz w:val="22"/>
          <w:szCs w:val="22"/>
          <w:lang w:eastAsia="en-US"/>
        </w:rPr>
        <w:t>późn</w:t>
      </w:r>
      <w:proofErr w:type="spellEnd"/>
      <w:r w:rsidRPr="00EA5AB2">
        <w:rPr>
          <w:rFonts w:eastAsia="Calibri"/>
          <w:sz w:val="22"/>
          <w:szCs w:val="22"/>
          <w:lang w:eastAsia="en-US"/>
        </w:rPr>
        <w:t>. zm.), Rozporządzenie Ministra Pracy i Polityki Socjalnej z dnia 9 marca 2009 r. w sprawie sposobu ustalania przeciętnej liczby zatrudnionych w celu naliczania odpisu na Zakładowy Fundusz Świadczeń Socjalnych (Dz. U. Nr 43, poz. 349), Ustawa z dnia 26 stycznia 1982r.</w:t>
      </w:r>
      <w:r w:rsidR="00453EF1">
        <w:rPr>
          <w:rFonts w:eastAsia="Calibri"/>
          <w:sz w:val="22"/>
          <w:szCs w:val="22"/>
          <w:lang w:eastAsia="en-US"/>
        </w:rPr>
        <w:t xml:space="preserve">Karty Nauczyciela (Dz. U. z 2024  r. poz. 986 z </w:t>
      </w:r>
      <w:proofErr w:type="spellStart"/>
      <w:r w:rsidR="00453EF1">
        <w:rPr>
          <w:rFonts w:eastAsia="Calibri"/>
          <w:sz w:val="22"/>
          <w:szCs w:val="22"/>
          <w:lang w:eastAsia="en-US"/>
        </w:rPr>
        <w:t>późn</w:t>
      </w:r>
      <w:proofErr w:type="spellEnd"/>
      <w:r w:rsidR="00453EF1">
        <w:rPr>
          <w:rFonts w:eastAsia="Calibri"/>
          <w:sz w:val="22"/>
          <w:szCs w:val="22"/>
          <w:lang w:eastAsia="en-US"/>
        </w:rPr>
        <w:t>. zm.</w:t>
      </w:r>
      <w:r w:rsidRPr="00EA5AB2">
        <w:rPr>
          <w:rFonts w:eastAsia="Calibri"/>
          <w:sz w:val="22"/>
          <w:szCs w:val="22"/>
          <w:lang w:eastAsia="en-US"/>
        </w:rPr>
        <w:t>).</w:t>
      </w:r>
    </w:p>
    <w:p w14:paraId="442E2209" w14:textId="50F25124" w:rsidR="00453EF1" w:rsidRPr="00EA5AB2" w:rsidRDefault="00453EF1" w:rsidP="00EA5AB2">
      <w:pPr>
        <w:spacing w:after="277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2. Regulamin i wysokość odpisu uzgodniono z członkami Komisji Socjalnej. </w:t>
      </w:r>
    </w:p>
    <w:p w14:paraId="5E72E14E" w14:textId="3B68FF78" w:rsidR="00EA5AB2" w:rsidRPr="00EA5AB2" w:rsidRDefault="00453EF1" w:rsidP="00EA5AB2">
      <w:pPr>
        <w:spacing w:after="277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. Regulamin </w:t>
      </w:r>
      <w:r>
        <w:rPr>
          <w:rFonts w:eastAsia="Calibri"/>
          <w:sz w:val="22"/>
          <w:szCs w:val="22"/>
          <w:lang w:eastAsia="en-US"/>
        </w:rPr>
        <w:t xml:space="preserve">zostaje podany do wiadomości pracowników w sposób przyjęty w DZSSP i 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wchodzi </w:t>
      </w:r>
      <w:r>
        <w:rPr>
          <w:rFonts w:eastAsia="Calibri"/>
          <w:sz w:val="22"/>
          <w:szCs w:val="22"/>
          <w:lang w:eastAsia="en-US"/>
        </w:rPr>
        <w:br/>
      </w:r>
      <w:r w:rsidR="00EA5AB2" w:rsidRPr="00EA5AB2">
        <w:rPr>
          <w:rFonts w:eastAsia="Calibri"/>
          <w:sz w:val="22"/>
          <w:szCs w:val="22"/>
          <w:lang w:eastAsia="en-US"/>
        </w:rPr>
        <w:t>w życie z dniem jego ogłoszenia.</w:t>
      </w:r>
    </w:p>
    <w:p w14:paraId="783A5C87" w14:textId="5CA76DF5" w:rsidR="00EA5AB2" w:rsidRPr="00EA5AB2" w:rsidRDefault="005F1E98" w:rsidP="00EA5AB2">
      <w:pPr>
        <w:spacing w:after="277" w:line="271" w:lineRule="auto"/>
        <w:ind w:right="14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§ 16</w:t>
      </w:r>
    </w:p>
    <w:p w14:paraId="71FC9629" w14:textId="77777777" w:rsidR="00EA5AB2" w:rsidRPr="00EA5AB2" w:rsidRDefault="00EA5AB2" w:rsidP="00EA5AB2">
      <w:pPr>
        <w:tabs>
          <w:tab w:val="left" w:pos="0"/>
          <w:tab w:val="left" w:pos="360"/>
        </w:tabs>
        <w:rPr>
          <w:sz w:val="22"/>
          <w:szCs w:val="22"/>
        </w:rPr>
      </w:pPr>
      <w:r w:rsidRPr="00EA5AB2">
        <w:rPr>
          <w:sz w:val="22"/>
          <w:szCs w:val="22"/>
        </w:rPr>
        <w:t>1.Wykaz obowiązujących druków dotyczących składanych wniosków ZFŚS:</w:t>
      </w:r>
    </w:p>
    <w:p w14:paraId="02198B20" w14:textId="461D83D2" w:rsidR="00EA5AB2" w:rsidRPr="00EA5AB2" w:rsidRDefault="00EA5AB2" w:rsidP="00FA0104">
      <w:pPr>
        <w:numPr>
          <w:ilvl w:val="0"/>
          <w:numId w:val="8"/>
        </w:numPr>
        <w:tabs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 w:rsidRPr="00EA5AB2">
        <w:rPr>
          <w:sz w:val="22"/>
          <w:szCs w:val="22"/>
        </w:rPr>
        <w:t>kryterium przyznawania</w:t>
      </w:r>
      <w:r w:rsidRPr="00EA5AB2">
        <w:rPr>
          <w:rFonts w:eastAsia="Calibri"/>
          <w:szCs w:val="22"/>
          <w:lang w:eastAsia="en-US"/>
        </w:rPr>
        <w:t xml:space="preserve"> </w:t>
      </w:r>
      <w:r w:rsidRPr="00EA5AB2">
        <w:rPr>
          <w:sz w:val="22"/>
          <w:szCs w:val="22"/>
        </w:rPr>
        <w:t xml:space="preserve">dofinansowania do wypoczynku (wczasy pod gruszą) – załącznik </w:t>
      </w:r>
      <w:r w:rsidR="00453EF1">
        <w:rPr>
          <w:sz w:val="22"/>
          <w:szCs w:val="22"/>
        </w:rPr>
        <w:br/>
      </w:r>
      <w:r w:rsidRPr="00EA5AB2">
        <w:rPr>
          <w:sz w:val="22"/>
          <w:szCs w:val="22"/>
        </w:rPr>
        <w:t>nr 1</w:t>
      </w:r>
    </w:p>
    <w:p w14:paraId="28FAF137" w14:textId="77777777" w:rsidR="00EA5AB2" w:rsidRPr="00EA5AB2" w:rsidRDefault="00EA5AB2" w:rsidP="00FA0104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 w:rsidRPr="00EA5AB2">
        <w:rPr>
          <w:sz w:val="22"/>
          <w:szCs w:val="22"/>
        </w:rPr>
        <w:t>kryterium przyznawania</w:t>
      </w:r>
      <w:r w:rsidRPr="00EA5AB2">
        <w:rPr>
          <w:rFonts w:eastAsia="Calibri"/>
          <w:szCs w:val="22"/>
          <w:lang w:eastAsia="en-US"/>
        </w:rPr>
        <w:t xml:space="preserve"> </w:t>
      </w:r>
      <w:r w:rsidRPr="00EA5AB2">
        <w:rPr>
          <w:sz w:val="22"/>
          <w:szCs w:val="22"/>
        </w:rPr>
        <w:t>dofinansowania do wypoczynku dzieci i młodzieży (</w:t>
      </w:r>
      <w:proofErr w:type="spellStart"/>
      <w:r w:rsidRPr="00EA5AB2">
        <w:rPr>
          <w:sz w:val="22"/>
          <w:szCs w:val="22"/>
        </w:rPr>
        <w:t>kolonie,obozy</w:t>
      </w:r>
      <w:proofErr w:type="spellEnd"/>
      <w:r w:rsidRPr="00EA5AB2">
        <w:rPr>
          <w:sz w:val="22"/>
          <w:szCs w:val="22"/>
        </w:rPr>
        <w:t>) – załącznik nr 2</w:t>
      </w:r>
    </w:p>
    <w:p w14:paraId="3E04935D" w14:textId="77777777" w:rsidR="00EA5AB2" w:rsidRPr="00EA5AB2" w:rsidRDefault="00EA5AB2" w:rsidP="00FA0104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 w:rsidRPr="00EA5AB2">
        <w:rPr>
          <w:sz w:val="22"/>
          <w:szCs w:val="22"/>
        </w:rPr>
        <w:t>oświadczenie o dochodach – załącznik nr 3</w:t>
      </w:r>
    </w:p>
    <w:p w14:paraId="50963319" w14:textId="77777777" w:rsidR="00EA5AB2" w:rsidRPr="00EA5AB2" w:rsidRDefault="00EA5AB2" w:rsidP="00FA0104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 w:rsidRPr="00EA5AB2">
        <w:rPr>
          <w:sz w:val="22"/>
          <w:szCs w:val="22"/>
        </w:rPr>
        <w:lastRenderedPageBreak/>
        <w:t xml:space="preserve">wniosek o dofinansowanie wypoczynku "wczasy pod </w:t>
      </w:r>
      <w:proofErr w:type="spellStart"/>
      <w:r w:rsidRPr="00EA5AB2">
        <w:rPr>
          <w:sz w:val="22"/>
          <w:szCs w:val="22"/>
        </w:rPr>
        <w:t>guszą</w:t>
      </w:r>
      <w:proofErr w:type="spellEnd"/>
      <w:r w:rsidRPr="00EA5AB2">
        <w:rPr>
          <w:sz w:val="22"/>
          <w:szCs w:val="22"/>
        </w:rPr>
        <w:t xml:space="preserve">" – załącznik nr 4 </w:t>
      </w:r>
    </w:p>
    <w:p w14:paraId="2D331788" w14:textId="7556F856" w:rsidR="00EA5AB2" w:rsidRPr="00EA5AB2" w:rsidRDefault="00EA5AB2" w:rsidP="00FA0104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 w:rsidRPr="00EA5AB2">
        <w:rPr>
          <w:sz w:val="22"/>
          <w:szCs w:val="22"/>
        </w:rPr>
        <w:t>wniosek o dofinansowanie do wypoczynku dzieci i młodzieży (</w:t>
      </w:r>
      <w:proofErr w:type="spellStart"/>
      <w:r w:rsidRPr="00EA5AB2">
        <w:rPr>
          <w:sz w:val="22"/>
          <w:szCs w:val="22"/>
        </w:rPr>
        <w:t>kolonie,obozy</w:t>
      </w:r>
      <w:proofErr w:type="spellEnd"/>
      <w:r w:rsidRPr="00EA5AB2">
        <w:rPr>
          <w:sz w:val="22"/>
          <w:szCs w:val="22"/>
        </w:rPr>
        <w:t xml:space="preserve">) – załącznik </w:t>
      </w:r>
      <w:r w:rsidR="00453EF1">
        <w:rPr>
          <w:sz w:val="22"/>
          <w:szCs w:val="22"/>
        </w:rPr>
        <w:br/>
      </w:r>
      <w:r w:rsidRPr="00EA5AB2">
        <w:rPr>
          <w:sz w:val="22"/>
          <w:szCs w:val="22"/>
        </w:rPr>
        <w:t>nr 5</w:t>
      </w:r>
    </w:p>
    <w:p w14:paraId="1C1A80E5" w14:textId="77777777" w:rsidR="00EA5AB2" w:rsidRPr="00EA5AB2" w:rsidRDefault="00EA5AB2" w:rsidP="00FA0104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 w:rsidRPr="00EA5AB2">
        <w:rPr>
          <w:sz w:val="22"/>
          <w:szCs w:val="22"/>
        </w:rPr>
        <w:t xml:space="preserve">wniosek o pożyczkę mieszkaniową – załącznik nr 6 </w:t>
      </w:r>
    </w:p>
    <w:p w14:paraId="3FCF856B" w14:textId="77777777" w:rsidR="00EA5AB2" w:rsidRPr="00EA5AB2" w:rsidRDefault="00EA5AB2" w:rsidP="00FA0104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 w:rsidRPr="00EA5AB2">
        <w:rPr>
          <w:sz w:val="22"/>
          <w:szCs w:val="22"/>
        </w:rPr>
        <w:t>umowa poręczenia spłaty pożyczki z funduszu mieszkaniowego - załącznik nr 7</w:t>
      </w:r>
    </w:p>
    <w:p w14:paraId="173E2481" w14:textId="77777777" w:rsidR="00EA5AB2" w:rsidRPr="00EA5AB2" w:rsidRDefault="00EA5AB2" w:rsidP="00FA0104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  <w:u w:val="single"/>
        </w:rPr>
      </w:pPr>
      <w:r w:rsidRPr="00EA5AB2">
        <w:rPr>
          <w:sz w:val="22"/>
          <w:szCs w:val="22"/>
        </w:rPr>
        <w:t xml:space="preserve">umowa na pożyczkę mieszkaniową – załącznik nr 8 </w:t>
      </w:r>
    </w:p>
    <w:p w14:paraId="460B190B" w14:textId="77777777" w:rsidR="00EA5AB2" w:rsidRPr="00EA5AB2" w:rsidRDefault="00EA5AB2" w:rsidP="00FA0104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 w:rsidRPr="00EA5AB2">
        <w:rPr>
          <w:sz w:val="22"/>
          <w:szCs w:val="22"/>
        </w:rPr>
        <w:t xml:space="preserve">plan rzeczowo-finansowy Zakładowego Funduszu Świadczeń </w:t>
      </w:r>
      <w:proofErr w:type="spellStart"/>
      <w:r w:rsidRPr="00EA5AB2">
        <w:rPr>
          <w:sz w:val="22"/>
          <w:szCs w:val="22"/>
        </w:rPr>
        <w:t>Socjlanych</w:t>
      </w:r>
      <w:proofErr w:type="spellEnd"/>
      <w:r w:rsidRPr="00EA5AB2">
        <w:rPr>
          <w:sz w:val="22"/>
          <w:szCs w:val="22"/>
        </w:rPr>
        <w:t xml:space="preserve"> DZSSP – załącznik nr 9</w:t>
      </w:r>
    </w:p>
    <w:p w14:paraId="56666889" w14:textId="23A9A6EE" w:rsidR="00453EF1" w:rsidRPr="00453EF1" w:rsidRDefault="00EA5AB2" w:rsidP="00453EF1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 w:rsidRPr="00EA5AB2">
        <w:rPr>
          <w:sz w:val="22"/>
          <w:szCs w:val="22"/>
        </w:rPr>
        <w:t xml:space="preserve">obowiązek informacyjny w zakresie przetwarzania danych </w:t>
      </w:r>
      <w:r w:rsidR="00453EF1">
        <w:rPr>
          <w:sz w:val="22"/>
          <w:szCs w:val="22"/>
        </w:rPr>
        <w:t>osobowych – załącznik nr 10 i 11</w:t>
      </w:r>
    </w:p>
    <w:p w14:paraId="6C48D4FE" w14:textId="65A71399" w:rsidR="00EA5AB2" w:rsidRPr="00EA5AB2" w:rsidRDefault="00037F05" w:rsidP="00FA0104">
      <w:pPr>
        <w:numPr>
          <w:ilvl w:val="0"/>
          <w:numId w:val="8"/>
        </w:numPr>
        <w:tabs>
          <w:tab w:val="left" w:pos="360"/>
          <w:tab w:val="num" w:pos="709"/>
        </w:tabs>
        <w:suppressAutoHyphens/>
        <w:spacing w:after="5" w:line="271" w:lineRule="auto"/>
        <w:ind w:left="709" w:right="58" w:hanging="283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EA5AB2" w:rsidRPr="00EA5AB2">
        <w:rPr>
          <w:sz w:val="22"/>
          <w:szCs w:val="22"/>
        </w:rPr>
        <w:t>poważnienie do przetwarzania danych osobowych – załącznik nr 12.</w:t>
      </w:r>
    </w:p>
    <w:p w14:paraId="411FF861" w14:textId="77777777" w:rsidR="00EA5AB2" w:rsidRPr="00EA5AB2" w:rsidRDefault="00EA5AB2" w:rsidP="00EA5AB2">
      <w:pPr>
        <w:spacing w:after="277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02886E7E" w14:textId="77777777" w:rsidR="00EA5AB2" w:rsidRPr="00EA5AB2" w:rsidRDefault="00EA5AB2" w:rsidP="00EA5AB2">
      <w:pPr>
        <w:spacing w:after="277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470395AA" w14:textId="77777777" w:rsidR="00EA5AB2" w:rsidRPr="00EA5AB2" w:rsidRDefault="00EA5AB2" w:rsidP="00EA5AB2">
      <w:pPr>
        <w:spacing w:after="277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6F9175F2" w14:textId="77777777" w:rsidR="00EA5AB2" w:rsidRPr="00EA5AB2" w:rsidRDefault="00EA5AB2" w:rsidP="00EA5AB2">
      <w:pPr>
        <w:spacing w:after="277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3A66B7EE" w14:textId="77777777" w:rsidR="00EA5AB2" w:rsidRPr="00EA5AB2" w:rsidRDefault="00EA5AB2" w:rsidP="00EA5AB2">
      <w:pPr>
        <w:spacing w:after="277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11AAF869" w14:textId="77777777" w:rsidR="00EA5AB2" w:rsidRPr="00EA5AB2" w:rsidRDefault="00EA5AB2" w:rsidP="00EA5AB2">
      <w:pPr>
        <w:spacing w:after="277" w:line="271" w:lineRule="auto"/>
        <w:ind w:right="14"/>
        <w:jc w:val="both"/>
        <w:rPr>
          <w:rFonts w:eastAsia="Calibri"/>
          <w:sz w:val="22"/>
          <w:szCs w:val="22"/>
          <w:lang w:eastAsia="en-US"/>
        </w:rPr>
      </w:pPr>
    </w:p>
    <w:p w14:paraId="26FBBE6A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6D197346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2EA23216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7D89AA0B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23393A02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0B09C101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3652AF56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06C73C20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38A0C35E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13447083" w14:textId="77777777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5456AFCB" w14:textId="6B6E164D" w:rsidR="00453EF1" w:rsidRDefault="00453EF1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795A6FAC" w14:textId="1D7B0250" w:rsidR="009F03C9" w:rsidRDefault="009F03C9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13146F09" w14:textId="77777777" w:rsidR="009F03C9" w:rsidRDefault="009F03C9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</w:p>
    <w:p w14:paraId="67088A8A" w14:textId="48468485" w:rsidR="00EA5AB2" w:rsidRPr="00EA5AB2" w:rsidRDefault="00EA5AB2" w:rsidP="00EA5AB2">
      <w:pPr>
        <w:spacing w:after="277" w:line="271" w:lineRule="auto"/>
        <w:ind w:right="14"/>
        <w:jc w:val="right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lastRenderedPageBreak/>
        <w:t>Załącznik nr 1</w:t>
      </w:r>
    </w:p>
    <w:p w14:paraId="4DB7CB64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szCs w:val="22"/>
          <w:lang w:eastAsia="en-US"/>
        </w:rPr>
      </w:pPr>
    </w:p>
    <w:p w14:paraId="1F028D74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szCs w:val="22"/>
          <w:lang w:eastAsia="en-US"/>
        </w:rPr>
      </w:pPr>
      <w:r w:rsidRPr="00EA5AB2">
        <w:rPr>
          <w:rFonts w:eastAsia="Calibri"/>
          <w:b/>
          <w:szCs w:val="22"/>
          <w:lang w:eastAsia="en-US"/>
        </w:rPr>
        <w:t>KRYTERIA PRZYZNAWANIA DOFINANSOWANIA</w:t>
      </w:r>
    </w:p>
    <w:p w14:paraId="3FF9519D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szCs w:val="22"/>
          <w:lang w:eastAsia="en-US"/>
        </w:rPr>
      </w:pPr>
      <w:r w:rsidRPr="00EA5AB2">
        <w:rPr>
          <w:rFonts w:eastAsia="Calibri"/>
          <w:b/>
          <w:szCs w:val="22"/>
          <w:lang w:eastAsia="en-US"/>
        </w:rPr>
        <w:t xml:space="preserve"> DO WYPOCZYNKU Z ZFŚS (wczasy pod gruszą)</w:t>
      </w:r>
      <w:r w:rsidRPr="00EA5AB2">
        <w:rPr>
          <w:rFonts w:eastAsia="Calibri"/>
          <w:b/>
          <w:szCs w:val="22"/>
          <w:lang w:eastAsia="en-US"/>
        </w:rPr>
        <w:br/>
        <w:t>przy Dolnośląskim Zespole Szkół Specjalnych Przyszpitalnych w Wałbrzychu</w:t>
      </w:r>
    </w:p>
    <w:p w14:paraId="5ABCCFE5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1880788F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139DBCCD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3118"/>
      </w:tblGrid>
      <w:tr w:rsidR="00EA5AB2" w:rsidRPr="00EA5AB2" w14:paraId="6019674A" w14:textId="77777777" w:rsidTr="00453EF1">
        <w:trPr>
          <w:trHeight w:val="1025"/>
        </w:trPr>
        <w:tc>
          <w:tcPr>
            <w:tcW w:w="6380" w:type="dxa"/>
            <w:shd w:val="clear" w:color="auto" w:fill="auto"/>
            <w:tcMar>
              <w:left w:w="108" w:type="dxa"/>
            </w:tcMar>
          </w:tcPr>
          <w:p w14:paraId="2560B674" w14:textId="7CD2049F" w:rsidR="00EA5AB2" w:rsidRPr="00EA5AB2" w:rsidRDefault="00EA5AB2" w:rsidP="00453EF1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EA5AB2">
              <w:rPr>
                <w:rFonts w:eastAsia="Calibri"/>
                <w:b/>
                <w:szCs w:val="20"/>
                <w:lang w:eastAsia="en-US"/>
              </w:rPr>
              <w:t xml:space="preserve">WYSOKOŚĆ DOCHODU BRUTTO </w:t>
            </w:r>
            <w:r w:rsidR="00453EF1">
              <w:rPr>
                <w:rFonts w:eastAsia="Calibri"/>
                <w:b/>
                <w:szCs w:val="20"/>
                <w:lang w:eastAsia="en-US"/>
              </w:rPr>
              <w:t>PRZYPADAJĄCA NA JEDNĄ OSOBĘ</w:t>
            </w:r>
          </w:p>
          <w:p w14:paraId="0A44398A" w14:textId="35DEF460" w:rsidR="00EA5AB2" w:rsidRPr="00EA5AB2" w:rsidRDefault="00453EF1" w:rsidP="00453EF1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 xml:space="preserve">WE WSPÓLNYM GOSPODARSTWIE DOMOWYM                                                  </w:t>
            </w:r>
            <w:r w:rsidR="00EA5AB2" w:rsidRPr="00EA5AB2">
              <w:rPr>
                <w:rFonts w:eastAsia="Calibri"/>
                <w:b/>
                <w:szCs w:val="20"/>
                <w:lang w:eastAsia="en-US"/>
              </w:rPr>
              <w:t xml:space="preserve"> (zgodnie z oświadczeniem)</w:t>
            </w:r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14:paraId="76601BDA" w14:textId="77777777" w:rsidR="00EA5AB2" w:rsidRPr="00EA5AB2" w:rsidRDefault="00EA5AB2" w:rsidP="007004A6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Cs w:val="22"/>
                <w:lang w:val="en-US" w:eastAsia="en-US"/>
              </w:rPr>
            </w:pPr>
            <w:r w:rsidRPr="00EA5AB2">
              <w:rPr>
                <w:rFonts w:eastAsia="Calibri"/>
                <w:b/>
                <w:szCs w:val="20"/>
                <w:lang w:val="en-US" w:eastAsia="en-US"/>
              </w:rPr>
              <w:t>WYSOKOŚĆ ŚWIADCZENIA BRUTTO</w:t>
            </w:r>
          </w:p>
        </w:tc>
      </w:tr>
      <w:tr w:rsidR="00EA5AB2" w:rsidRPr="00EA5AB2" w14:paraId="071574D3" w14:textId="77777777" w:rsidTr="00453EF1">
        <w:trPr>
          <w:trHeight w:val="1418"/>
        </w:trPr>
        <w:tc>
          <w:tcPr>
            <w:tcW w:w="6380" w:type="dxa"/>
            <w:shd w:val="clear" w:color="auto" w:fill="auto"/>
            <w:tcMar>
              <w:left w:w="108" w:type="dxa"/>
            </w:tcMar>
          </w:tcPr>
          <w:p w14:paraId="499C6DB4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11297AD8" w14:textId="34F7DF97" w:rsidR="00EA5AB2" w:rsidRPr="00EA5AB2" w:rsidRDefault="00453EF1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do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kwoty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4 000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  <w:p w14:paraId="7F5A6BE2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14:paraId="4AE9BEE1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044C884C" w14:textId="1F6CE41B" w:rsidR="00EA5AB2" w:rsidRPr="00EA5AB2" w:rsidRDefault="00453EF1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1 500</w:t>
            </w:r>
            <w:r w:rsidR="00EA5AB2"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="00EA5AB2"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</w:tc>
      </w:tr>
      <w:tr w:rsidR="00EA5AB2" w:rsidRPr="00EA5AB2" w14:paraId="6DD10493" w14:textId="77777777" w:rsidTr="00453EF1">
        <w:trPr>
          <w:trHeight w:val="1418"/>
        </w:trPr>
        <w:tc>
          <w:tcPr>
            <w:tcW w:w="6380" w:type="dxa"/>
            <w:shd w:val="clear" w:color="auto" w:fill="auto"/>
            <w:tcMar>
              <w:left w:w="108" w:type="dxa"/>
            </w:tcMar>
          </w:tcPr>
          <w:p w14:paraId="5D2F7261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0043E821" w14:textId="6959A348" w:rsidR="00EA5AB2" w:rsidRPr="00EA5AB2" w:rsidRDefault="00453EF1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powyżej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kwoty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4 000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do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kwoty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5 800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14:paraId="482CFB40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00AFA81D" w14:textId="0F8D3FCE" w:rsidR="00EA5AB2" w:rsidRPr="00EA5AB2" w:rsidRDefault="00453EF1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1 300</w:t>
            </w:r>
            <w:r w:rsidR="00EA5AB2"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="00EA5AB2"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</w:tc>
      </w:tr>
      <w:tr w:rsidR="00EA5AB2" w:rsidRPr="00EA5AB2" w14:paraId="011E5B8D" w14:textId="77777777" w:rsidTr="00453EF1">
        <w:trPr>
          <w:trHeight w:val="1418"/>
        </w:trPr>
        <w:tc>
          <w:tcPr>
            <w:tcW w:w="6380" w:type="dxa"/>
            <w:shd w:val="clear" w:color="auto" w:fill="auto"/>
            <w:tcMar>
              <w:left w:w="108" w:type="dxa"/>
            </w:tcMar>
          </w:tcPr>
          <w:p w14:paraId="06A96368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2B57504B" w14:textId="38994263" w:rsidR="00EA5AB2" w:rsidRPr="00EA5AB2" w:rsidRDefault="00453EF1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powyżej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kwoty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5 800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14:paraId="4FB019F9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31E13F4C" w14:textId="452B4440" w:rsidR="00EA5AB2" w:rsidRPr="00EA5AB2" w:rsidRDefault="00453EF1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1 000</w:t>
            </w:r>
            <w:r w:rsidR="00EA5AB2"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="00EA5AB2"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  <w:p w14:paraId="29461848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</w:tc>
      </w:tr>
    </w:tbl>
    <w:p w14:paraId="2B7F6F61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val="en-US" w:eastAsia="en-US"/>
        </w:rPr>
      </w:pPr>
    </w:p>
    <w:p w14:paraId="52E096FB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val="en-US" w:eastAsia="en-US"/>
        </w:rPr>
      </w:pPr>
    </w:p>
    <w:p w14:paraId="0D0D049C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val="en-US" w:eastAsia="en-US"/>
        </w:rPr>
      </w:pPr>
    </w:p>
    <w:p w14:paraId="47769DF4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val="en-US" w:eastAsia="en-US"/>
        </w:rPr>
      </w:pPr>
    </w:p>
    <w:p w14:paraId="2C9665D8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20CDDEE5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14ECBF5A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59759019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0E25F5F6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szCs w:val="22"/>
          <w:lang w:eastAsia="en-US"/>
        </w:rPr>
      </w:pPr>
    </w:p>
    <w:p w14:paraId="6159A0E7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szCs w:val="22"/>
          <w:lang w:eastAsia="en-US"/>
        </w:rPr>
      </w:pPr>
    </w:p>
    <w:p w14:paraId="467EA325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szCs w:val="22"/>
          <w:lang w:eastAsia="en-US"/>
        </w:rPr>
      </w:pPr>
    </w:p>
    <w:p w14:paraId="0345AB7F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szCs w:val="22"/>
          <w:lang w:eastAsia="en-US"/>
        </w:rPr>
      </w:pPr>
    </w:p>
    <w:p w14:paraId="22D0CD94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szCs w:val="22"/>
          <w:lang w:eastAsia="en-US"/>
        </w:rPr>
      </w:pPr>
    </w:p>
    <w:p w14:paraId="3F6B6136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szCs w:val="22"/>
          <w:lang w:eastAsia="en-US"/>
        </w:rPr>
      </w:pPr>
    </w:p>
    <w:p w14:paraId="3CF17CA0" w14:textId="77777777" w:rsidR="007004A6" w:rsidRDefault="007004A6" w:rsidP="00EA5AB2">
      <w:pPr>
        <w:spacing w:after="5" w:line="271" w:lineRule="auto"/>
        <w:ind w:right="58" w:firstLine="357"/>
        <w:jc w:val="right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</w:t>
      </w:r>
    </w:p>
    <w:p w14:paraId="13C8E6E4" w14:textId="77777777" w:rsidR="007004A6" w:rsidRDefault="007004A6" w:rsidP="00EA5AB2">
      <w:pPr>
        <w:spacing w:after="5" w:line="271" w:lineRule="auto"/>
        <w:ind w:right="58" w:firstLine="357"/>
        <w:jc w:val="right"/>
        <w:rPr>
          <w:rFonts w:eastAsia="Calibri"/>
          <w:b/>
          <w:szCs w:val="22"/>
          <w:lang w:eastAsia="en-US"/>
        </w:rPr>
      </w:pPr>
    </w:p>
    <w:p w14:paraId="64BA7CB6" w14:textId="77777777" w:rsidR="007004A6" w:rsidRDefault="007004A6" w:rsidP="00EA5AB2">
      <w:pPr>
        <w:spacing w:after="5" w:line="271" w:lineRule="auto"/>
        <w:ind w:right="58" w:firstLine="357"/>
        <w:jc w:val="right"/>
        <w:rPr>
          <w:rFonts w:eastAsia="Calibri"/>
          <w:b/>
          <w:szCs w:val="22"/>
          <w:lang w:eastAsia="en-US"/>
        </w:rPr>
      </w:pPr>
    </w:p>
    <w:p w14:paraId="157D392D" w14:textId="5DF68611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b/>
          <w:szCs w:val="22"/>
          <w:lang w:eastAsia="en-US"/>
        </w:rPr>
      </w:pPr>
      <w:r w:rsidRPr="00EA5AB2">
        <w:rPr>
          <w:rFonts w:eastAsia="Calibri"/>
          <w:b/>
          <w:szCs w:val="22"/>
          <w:lang w:eastAsia="en-US"/>
        </w:rPr>
        <w:lastRenderedPageBreak/>
        <w:t>Załącznik nr 2</w:t>
      </w:r>
    </w:p>
    <w:p w14:paraId="00071DB0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2C0A8E1A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2BFA58E2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b/>
          <w:szCs w:val="22"/>
          <w:lang w:eastAsia="en-US"/>
        </w:rPr>
      </w:pPr>
      <w:r w:rsidRPr="00EA5AB2">
        <w:rPr>
          <w:rFonts w:eastAsia="Calibri"/>
          <w:b/>
          <w:szCs w:val="22"/>
          <w:lang w:eastAsia="en-US"/>
        </w:rPr>
        <w:t>KRYTERIA PRZYZNAWANIA DOPŁAT DO WYPOCZYNKU</w:t>
      </w:r>
    </w:p>
    <w:p w14:paraId="3E30AA9F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b/>
          <w:szCs w:val="22"/>
          <w:lang w:eastAsia="en-US"/>
        </w:rPr>
      </w:pPr>
      <w:r w:rsidRPr="00EA5AB2">
        <w:rPr>
          <w:rFonts w:eastAsia="Calibri"/>
          <w:b/>
          <w:szCs w:val="22"/>
          <w:lang w:eastAsia="en-US"/>
        </w:rPr>
        <w:t>DZIECI I MŁODZIEŻY</w:t>
      </w:r>
      <w:r w:rsidRPr="00EA5AB2">
        <w:rPr>
          <w:rFonts w:eastAsia="Calibri"/>
          <w:sz w:val="22"/>
          <w:szCs w:val="22"/>
          <w:lang w:eastAsia="en-US"/>
        </w:rPr>
        <w:t xml:space="preserve"> </w:t>
      </w:r>
      <w:r w:rsidRPr="00EA5AB2">
        <w:rPr>
          <w:rFonts w:eastAsia="Calibri"/>
          <w:b/>
          <w:sz w:val="22"/>
          <w:szCs w:val="22"/>
          <w:lang w:eastAsia="en-US"/>
        </w:rPr>
        <w:t xml:space="preserve">(np. kolonie, obozy) </w:t>
      </w:r>
      <w:r w:rsidRPr="00EA5AB2">
        <w:rPr>
          <w:rFonts w:eastAsia="Calibri"/>
          <w:b/>
          <w:szCs w:val="22"/>
          <w:lang w:eastAsia="en-US"/>
        </w:rPr>
        <w:t xml:space="preserve">Z ZFŚS </w:t>
      </w:r>
      <w:r w:rsidRPr="00EA5AB2">
        <w:rPr>
          <w:rFonts w:eastAsia="Calibri"/>
          <w:b/>
          <w:szCs w:val="22"/>
          <w:lang w:eastAsia="en-US"/>
        </w:rPr>
        <w:br/>
        <w:t>przy Dolnośląskim Zespole Szkół Specjalnych Przyszpitalnych w Wałbrzychu</w:t>
      </w:r>
    </w:p>
    <w:p w14:paraId="6C0E6B67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b/>
          <w:szCs w:val="22"/>
          <w:lang w:eastAsia="en-US"/>
        </w:rPr>
      </w:pPr>
    </w:p>
    <w:p w14:paraId="003B3FDD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7C0DB50F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3729"/>
      </w:tblGrid>
      <w:tr w:rsidR="00EA5AB2" w:rsidRPr="00EA5AB2" w14:paraId="412AB417" w14:textId="77777777" w:rsidTr="007004A6">
        <w:trPr>
          <w:trHeight w:val="1025"/>
        </w:trPr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40A226EE" w14:textId="22560016" w:rsidR="00EA5AB2" w:rsidRPr="00EA5AB2" w:rsidRDefault="00EA5AB2" w:rsidP="007004A6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EA5AB2">
              <w:rPr>
                <w:rFonts w:eastAsia="Calibri"/>
                <w:b/>
                <w:szCs w:val="20"/>
                <w:lang w:eastAsia="en-US"/>
              </w:rPr>
              <w:t xml:space="preserve">WYSOKOŚĆ DOCHODU BRUTTO </w:t>
            </w:r>
            <w:r w:rsidR="007004A6">
              <w:rPr>
                <w:rFonts w:eastAsia="Calibri"/>
                <w:b/>
                <w:szCs w:val="20"/>
                <w:lang w:eastAsia="en-US"/>
              </w:rPr>
              <w:t>PRZYPADAJĄCA NA JEDNĄ OSOBĘ WE WSPÓLNYM GOSPODARSTWIE DOMOWYM</w:t>
            </w:r>
          </w:p>
          <w:p w14:paraId="27BC4364" w14:textId="77777777" w:rsidR="00EA5AB2" w:rsidRPr="00EA5AB2" w:rsidRDefault="00EA5AB2" w:rsidP="007004A6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A5AB2">
              <w:rPr>
                <w:rFonts w:eastAsia="Calibri"/>
                <w:b/>
                <w:szCs w:val="20"/>
                <w:lang w:eastAsia="en-US"/>
              </w:rPr>
              <w:t>(zgodnie z oświadczeniem)</w:t>
            </w:r>
          </w:p>
        </w:tc>
        <w:tc>
          <w:tcPr>
            <w:tcW w:w="3729" w:type="dxa"/>
            <w:shd w:val="clear" w:color="auto" w:fill="auto"/>
            <w:tcMar>
              <w:left w:w="108" w:type="dxa"/>
            </w:tcMar>
          </w:tcPr>
          <w:p w14:paraId="7C721F61" w14:textId="411C7B66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Cs w:val="22"/>
                <w:lang w:val="en-US" w:eastAsia="en-US"/>
              </w:rPr>
            </w:pPr>
            <w:r w:rsidRPr="00EA5AB2">
              <w:rPr>
                <w:rFonts w:eastAsia="Calibri"/>
                <w:b/>
                <w:szCs w:val="20"/>
                <w:lang w:val="en-US" w:eastAsia="en-US"/>
              </w:rPr>
              <w:t>WYSOKOŚĆ ŚWIADCZENIA</w:t>
            </w:r>
            <w:r w:rsidR="00A125A9">
              <w:rPr>
                <w:rFonts w:eastAsia="Calibri"/>
                <w:b/>
                <w:szCs w:val="20"/>
                <w:lang w:val="en-US" w:eastAsia="en-US"/>
              </w:rPr>
              <w:t xml:space="preserve"> BRUTTO</w:t>
            </w:r>
          </w:p>
        </w:tc>
      </w:tr>
      <w:tr w:rsidR="00EA5AB2" w:rsidRPr="00EA5AB2" w14:paraId="614662E5" w14:textId="77777777" w:rsidTr="007004A6">
        <w:trPr>
          <w:trHeight w:val="1418"/>
        </w:trPr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1E4BA6E8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574ECFDF" w14:textId="3B928A42" w:rsidR="00EA5AB2" w:rsidRPr="00EA5AB2" w:rsidRDefault="007004A6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do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kwoty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4 000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  <w:p w14:paraId="058983B1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3729" w:type="dxa"/>
            <w:shd w:val="clear" w:color="auto" w:fill="auto"/>
            <w:tcMar>
              <w:left w:w="108" w:type="dxa"/>
            </w:tcMar>
          </w:tcPr>
          <w:p w14:paraId="078DE370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695AF3C3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400 </w:t>
            </w:r>
            <w:proofErr w:type="spellStart"/>
            <w:r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</w:tc>
      </w:tr>
      <w:tr w:rsidR="00EA5AB2" w:rsidRPr="00EA5AB2" w14:paraId="00C1C875" w14:textId="77777777" w:rsidTr="007004A6">
        <w:trPr>
          <w:trHeight w:val="1418"/>
        </w:trPr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59007673" w14:textId="77777777" w:rsidR="00A125A9" w:rsidRDefault="00A125A9" w:rsidP="00A125A9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644CC9F9" w14:textId="0B35F783" w:rsidR="00EA5AB2" w:rsidRPr="00EA5AB2" w:rsidRDefault="00A125A9" w:rsidP="00A125A9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p</w:t>
            </w:r>
            <w:r w:rsidR="007004A6">
              <w:rPr>
                <w:rFonts w:eastAsia="Calibri"/>
                <w:b/>
                <w:sz w:val="32"/>
                <w:szCs w:val="32"/>
                <w:lang w:val="en-US" w:eastAsia="en-US"/>
              </w:rPr>
              <w:t>owyżej</w:t>
            </w:r>
            <w:proofErr w:type="spellEnd"/>
            <w:r w:rsidR="007004A6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="007004A6">
              <w:rPr>
                <w:rFonts w:eastAsia="Calibri"/>
                <w:b/>
                <w:sz w:val="32"/>
                <w:szCs w:val="32"/>
                <w:lang w:val="en-US" w:eastAsia="en-US"/>
              </w:rPr>
              <w:t>kwoty</w:t>
            </w:r>
            <w:proofErr w:type="spellEnd"/>
            <w:r w:rsidR="007004A6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4 000 </w:t>
            </w:r>
            <w:proofErr w:type="spellStart"/>
            <w:r w:rsidR="007004A6"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  <w:r w:rsidR="007004A6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do </w:t>
            </w:r>
            <w:proofErr w:type="spellStart"/>
            <w:r w:rsidR="007004A6">
              <w:rPr>
                <w:rFonts w:eastAsia="Calibri"/>
                <w:b/>
                <w:sz w:val="32"/>
                <w:szCs w:val="32"/>
                <w:lang w:val="en-US" w:eastAsia="en-US"/>
              </w:rPr>
              <w:t>kwoty</w:t>
            </w:r>
            <w:proofErr w:type="spellEnd"/>
            <w:r w:rsidR="007004A6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5 800 </w:t>
            </w:r>
            <w:proofErr w:type="spellStart"/>
            <w:r w:rsidR="007004A6"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  <w:p w14:paraId="2E228483" w14:textId="77777777" w:rsid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70ED4D0A" w14:textId="49E69658" w:rsidR="00A125A9" w:rsidRPr="00EA5AB2" w:rsidRDefault="00A125A9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3729" w:type="dxa"/>
            <w:shd w:val="clear" w:color="auto" w:fill="auto"/>
            <w:tcMar>
              <w:left w:w="108" w:type="dxa"/>
            </w:tcMar>
          </w:tcPr>
          <w:p w14:paraId="5AB174F0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64E00236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300 </w:t>
            </w:r>
            <w:proofErr w:type="spellStart"/>
            <w:r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</w:tc>
      </w:tr>
      <w:tr w:rsidR="00EA5AB2" w:rsidRPr="00EA5AB2" w14:paraId="6B9E5E41" w14:textId="77777777" w:rsidTr="007004A6">
        <w:trPr>
          <w:trHeight w:val="1418"/>
        </w:trPr>
        <w:tc>
          <w:tcPr>
            <w:tcW w:w="6232" w:type="dxa"/>
            <w:shd w:val="clear" w:color="auto" w:fill="auto"/>
            <w:tcMar>
              <w:left w:w="108" w:type="dxa"/>
            </w:tcMar>
          </w:tcPr>
          <w:p w14:paraId="2533E721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5336A06D" w14:textId="342BF845" w:rsidR="00EA5AB2" w:rsidRPr="00EA5AB2" w:rsidRDefault="00A125A9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powyżej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kwoty</w:t>
            </w:r>
            <w:proofErr w:type="spellEnd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 5 800 </w:t>
            </w:r>
            <w:proofErr w:type="spellStart"/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</w:tc>
        <w:tc>
          <w:tcPr>
            <w:tcW w:w="3729" w:type="dxa"/>
            <w:shd w:val="clear" w:color="auto" w:fill="auto"/>
            <w:tcMar>
              <w:left w:w="108" w:type="dxa"/>
            </w:tcMar>
          </w:tcPr>
          <w:p w14:paraId="71B546DB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14:paraId="526C2C34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 xml:space="preserve">200 </w:t>
            </w:r>
            <w:proofErr w:type="spellStart"/>
            <w:r w:rsidRPr="00EA5AB2">
              <w:rPr>
                <w:rFonts w:eastAsia="Calibri"/>
                <w:b/>
                <w:sz w:val="32"/>
                <w:szCs w:val="32"/>
                <w:lang w:val="en-US" w:eastAsia="en-US"/>
              </w:rPr>
              <w:t>zł</w:t>
            </w:r>
            <w:proofErr w:type="spellEnd"/>
          </w:p>
          <w:p w14:paraId="1AE8AF6B" w14:textId="77777777" w:rsidR="00EA5AB2" w:rsidRPr="00EA5AB2" w:rsidRDefault="00EA5AB2" w:rsidP="00EA5AB2">
            <w:pPr>
              <w:spacing w:after="5" w:line="271" w:lineRule="auto"/>
              <w:ind w:right="58"/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</w:tc>
      </w:tr>
    </w:tbl>
    <w:p w14:paraId="177ED550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val="en-US" w:eastAsia="en-US"/>
        </w:rPr>
      </w:pPr>
    </w:p>
    <w:p w14:paraId="77CA2551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szCs w:val="22"/>
          <w:lang w:eastAsia="en-US"/>
        </w:rPr>
      </w:pPr>
    </w:p>
    <w:p w14:paraId="21068AAA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13026783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5E49D891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5206138F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4E292978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1C28B63D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60E40D3D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27DCB727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596B0C69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7AC80FA7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680D6F01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66686495" w14:textId="3065135D" w:rsid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30A4A829" w14:textId="37D3EA69" w:rsidR="00A125A9" w:rsidRDefault="00A125A9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57D49CDA" w14:textId="129247D1" w:rsidR="00A125A9" w:rsidRDefault="00A125A9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5B6B0F17" w14:textId="77777777" w:rsidR="003E432E" w:rsidRDefault="003E432E" w:rsidP="00EA5AB2">
      <w:pPr>
        <w:spacing w:after="5" w:line="271" w:lineRule="auto"/>
        <w:ind w:right="58" w:firstLine="357"/>
        <w:jc w:val="right"/>
        <w:rPr>
          <w:rFonts w:eastAsia="Calibri"/>
          <w:szCs w:val="22"/>
          <w:lang w:eastAsia="en-US"/>
        </w:rPr>
      </w:pPr>
    </w:p>
    <w:p w14:paraId="4DE7A58F" w14:textId="2F5B44CC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Załącznik nr 3</w:t>
      </w:r>
    </w:p>
    <w:p w14:paraId="4AC73B56" w14:textId="77777777" w:rsidR="00EA5AB2" w:rsidRPr="00EA5AB2" w:rsidRDefault="00EA5AB2" w:rsidP="00EA5AB2">
      <w:pPr>
        <w:spacing w:after="5" w:line="360" w:lineRule="auto"/>
        <w:ind w:right="58" w:firstLine="357"/>
        <w:jc w:val="center"/>
        <w:rPr>
          <w:rFonts w:eastAsia="Calibri"/>
          <w:b/>
          <w:sz w:val="22"/>
          <w:szCs w:val="22"/>
          <w:lang w:eastAsia="en-US"/>
        </w:rPr>
      </w:pPr>
    </w:p>
    <w:p w14:paraId="583C2AA8" w14:textId="77777777" w:rsidR="00EA5AB2" w:rsidRPr="00EA5AB2" w:rsidRDefault="00EA5AB2" w:rsidP="00EA5AB2">
      <w:pPr>
        <w:spacing w:after="5" w:line="360" w:lineRule="auto"/>
        <w:ind w:right="58"/>
        <w:jc w:val="center"/>
        <w:rPr>
          <w:rFonts w:eastAsia="Calibri"/>
          <w:b/>
          <w:sz w:val="32"/>
          <w:szCs w:val="32"/>
          <w:lang w:eastAsia="en-US"/>
        </w:rPr>
      </w:pPr>
      <w:r w:rsidRPr="00EA5AB2">
        <w:rPr>
          <w:rFonts w:eastAsia="Calibri"/>
          <w:b/>
          <w:sz w:val="32"/>
          <w:szCs w:val="32"/>
          <w:lang w:eastAsia="en-US"/>
        </w:rPr>
        <w:t>OŚWIADCZENIE O DOCHODACH</w:t>
      </w:r>
    </w:p>
    <w:p w14:paraId="173D55C3" w14:textId="77777777" w:rsidR="00EA5AB2" w:rsidRPr="00EA5AB2" w:rsidRDefault="00EA5AB2" w:rsidP="00EA5AB2">
      <w:pPr>
        <w:spacing w:after="5" w:line="360" w:lineRule="auto"/>
        <w:ind w:right="58"/>
        <w:jc w:val="center"/>
        <w:rPr>
          <w:rFonts w:eastAsia="Calibri"/>
          <w:sz w:val="22"/>
          <w:szCs w:val="22"/>
          <w:lang w:eastAsia="en-US"/>
        </w:rPr>
      </w:pPr>
    </w:p>
    <w:p w14:paraId="246F8C29" w14:textId="78F9D036" w:rsidR="00EA5AB2" w:rsidRPr="00EA5AB2" w:rsidRDefault="00EA5AB2" w:rsidP="00EE1949">
      <w:pPr>
        <w:spacing w:after="5" w:line="360" w:lineRule="auto"/>
        <w:ind w:right="58"/>
        <w:jc w:val="center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Ja, niżej podpisany/a .……………………………………………………………………………</w:t>
      </w:r>
    </w:p>
    <w:p w14:paraId="6660C2D4" w14:textId="77777777" w:rsidR="00EA5AB2" w:rsidRPr="00EA5AB2" w:rsidRDefault="00EA5AB2" w:rsidP="00EE1949">
      <w:pPr>
        <w:spacing w:after="5" w:line="480" w:lineRule="auto"/>
        <w:ind w:right="58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zamieszkały/a ………………………………………………………………………………….…….</w:t>
      </w:r>
    </w:p>
    <w:p w14:paraId="291F393A" w14:textId="2C851599" w:rsidR="00EA5AB2" w:rsidRDefault="00EA5AB2" w:rsidP="00EE1949">
      <w:pPr>
        <w:spacing w:after="5" w:line="480" w:lineRule="auto"/>
        <w:ind w:right="58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oświadczam,</w:t>
      </w:r>
      <w:r w:rsidR="009F03C9">
        <w:rPr>
          <w:rFonts w:eastAsia="Calibri"/>
          <w:b/>
          <w:sz w:val="22"/>
          <w:szCs w:val="22"/>
          <w:lang w:eastAsia="en-US"/>
        </w:rPr>
        <w:t xml:space="preserve"> że</w:t>
      </w:r>
      <w:r w:rsidR="00EE1949">
        <w:rPr>
          <w:rFonts w:eastAsia="Calibri"/>
          <w:b/>
          <w:sz w:val="22"/>
          <w:szCs w:val="22"/>
          <w:lang w:eastAsia="en-US"/>
        </w:rPr>
        <w:t>:</w:t>
      </w:r>
    </w:p>
    <w:p w14:paraId="6A002362" w14:textId="44A87442" w:rsidR="009F03C9" w:rsidRDefault="009F03C9" w:rsidP="00EE1949">
      <w:pPr>
        <w:spacing w:after="5" w:line="360" w:lineRule="auto"/>
        <w:ind w:right="58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1. Liczba osób w rodzinie wynosi</w:t>
      </w:r>
      <w:r w:rsidR="003E432E">
        <w:rPr>
          <w:rFonts w:eastAsia="Calibri"/>
          <w:b/>
          <w:sz w:val="22"/>
          <w:szCs w:val="22"/>
          <w:lang w:eastAsia="en-US"/>
        </w:rPr>
        <w:t xml:space="preserve"> ………</w:t>
      </w:r>
      <w:r w:rsidR="00D9548C">
        <w:rPr>
          <w:rFonts w:eastAsia="Calibri"/>
          <w:b/>
          <w:sz w:val="22"/>
          <w:szCs w:val="22"/>
          <w:lang w:eastAsia="en-US"/>
        </w:rPr>
        <w:t xml:space="preserve"> ,</w:t>
      </w:r>
      <w:r>
        <w:rPr>
          <w:rFonts w:eastAsia="Calibri"/>
          <w:b/>
          <w:sz w:val="22"/>
          <w:szCs w:val="22"/>
          <w:lang w:eastAsia="en-US"/>
        </w:rPr>
        <w:t xml:space="preserve">w tym </w:t>
      </w:r>
      <w:r w:rsidR="003E432E">
        <w:rPr>
          <w:rFonts w:eastAsia="Calibri"/>
          <w:b/>
          <w:sz w:val="22"/>
          <w:szCs w:val="22"/>
          <w:lang w:eastAsia="en-US"/>
        </w:rPr>
        <w:t xml:space="preserve">.......... </w:t>
      </w:r>
      <w:r>
        <w:rPr>
          <w:rFonts w:eastAsia="Calibri"/>
          <w:b/>
          <w:sz w:val="22"/>
          <w:szCs w:val="22"/>
          <w:lang w:eastAsia="en-US"/>
        </w:rPr>
        <w:t xml:space="preserve">dzieci pozostające na utrzymaniu. </w:t>
      </w:r>
    </w:p>
    <w:p w14:paraId="26402D6F" w14:textId="77777777" w:rsidR="00EE1949" w:rsidRPr="00EA5AB2" w:rsidRDefault="00EE1949" w:rsidP="00EE1949">
      <w:pPr>
        <w:spacing w:after="5" w:line="360" w:lineRule="auto"/>
        <w:ind w:right="58"/>
        <w:rPr>
          <w:rFonts w:eastAsia="Calibri"/>
          <w:b/>
          <w:sz w:val="22"/>
          <w:szCs w:val="22"/>
          <w:lang w:eastAsia="en-US"/>
        </w:rPr>
      </w:pPr>
    </w:p>
    <w:p w14:paraId="7DD07096" w14:textId="2F352FD1" w:rsidR="00EA5AB2" w:rsidRPr="009F03C9" w:rsidRDefault="00C86630" w:rsidP="00EE1949">
      <w:pPr>
        <w:spacing w:after="5" w:line="360" w:lineRule="auto"/>
        <w:ind w:right="58"/>
        <w:jc w:val="both"/>
        <w:rPr>
          <w:rFonts w:eastAsia="Calibri"/>
          <w:sz w:val="22"/>
          <w:szCs w:val="22"/>
          <w:lang w:eastAsia="en-US"/>
        </w:rPr>
      </w:pPr>
      <w:sdt>
        <w:sdtPr>
          <w:rPr>
            <w:rFonts w:eastAsia="Calibri"/>
            <w:b/>
            <w:sz w:val="22"/>
            <w:szCs w:val="22"/>
            <w:lang w:eastAsia="en-US"/>
          </w:rPr>
          <w:id w:val="46108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32E">
            <w:rPr>
              <w:rFonts w:ascii="MS Gothic" w:eastAsia="MS Gothic" w:hAnsi="MS Gothic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3E432E">
        <w:rPr>
          <w:rFonts w:eastAsia="Calibri"/>
          <w:b/>
          <w:sz w:val="22"/>
          <w:szCs w:val="22"/>
          <w:lang w:eastAsia="en-US"/>
        </w:rPr>
        <w:t xml:space="preserve">  </w:t>
      </w:r>
      <w:r w:rsidR="009F03C9">
        <w:rPr>
          <w:rFonts w:eastAsia="Calibri"/>
          <w:b/>
          <w:sz w:val="22"/>
          <w:szCs w:val="22"/>
          <w:lang w:eastAsia="en-US"/>
        </w:rPr>
        <w:t>2. Ś</w:t>
      </w:r>
      <w:r w:rsidR="00EA5AB2" w:rsidRPr="00EA5AB2">
        <w:rPr>
          <w:rFonts w:eastAsia="Calibri"/>
          <w:b/>
          <w:sz w:val="22"/>
          <w:szCs w:val="22"/>
          <w:lang w:eastAsia="en-US"/>
        </w:rPr>
        <w:t>redni miesięczny dochód brutto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 wszystkich członków mojej rodziny, prowadzących wsp</w:t>
      </w:r>
      <w:r w:rsidR="009F03C9">
        <w:rPr>
          <w:rFonts w:eastAsia="Calibri"/>
          <w:sz w:val="22"/>
          <w:szCs w:val="22"/>
          <w:lang w:eastAsia="en-US"/>
        </w:rPr>
        <w:t>ólne gospodarstwo domowe wynosi ………………</w:t>
      </w:r>
      <w:r w:rsidR="00EE1949">
        <w:rPr>
          <w:rFonts w:eastAsia="Calibri"/>
          <w:sz w:val="22"/>
          <w:szCs w:val="22"/>
          <w:lang w:eastAsia="en-US"/>
        </w:rPr>
        <w:t>………</w:t>
      </w:r>
      <w:r w:rsidR="00EA5AB2" w:rsidRPr="00EA5AB2">
        <w:rPr>
          <w:rFonts w:eastAsia="Calibri"/>
          <w:sz w:val="22"/>
          <w:szCs w:val="22"/>
          <w:lang w:eastAsia="en-US"/>
        </w:rPr>
        <w:t>zł</w:t>
      </w:r>
      <w:r w:rsidR="00EA5AB2" w:rsidRPr="00EA5AB2">
        <w:rPr>
          <w:rFonts w:eastAsia="Calibri"/>
          <w:b/>
          <w:sz w:val="22"/>
          <w:szCs w:val="22"/>
          <w:lang w:eastAsia="en-US"/>
        </w:rPr>
        <w:t>*</w:t>
      </w:r>
      <w:r w:rsidR="009F03C9">
        <w:rPr>
          <w:rFonts w:eastAsia="Calibri"/>
          <w:b/>
          <w:sz w:val="22"/>
          <w:szCs w:val="22"/>
          <w:lang w:eastAsia="en-US"/>
        </w:rPr>
        <w:t xml:space="preserve">, </w:t>
      </w:r>
      <w:r w:rsidR="009F03C9" w:rsidRPr="009F03C9">
        <w:rPr>
          <w:rFonts w:eastAsia="Calibri"/>
          <w:sz w:val="22"/>
          <w:szCs w:val="22"/>
          <w:lang w:eastAsia="en-US"/>
        </w:rPr>
        <w:t>słownie ………………………</w:t>
      </w:r>
      <w:r w:rsidR="009F03C9">
        <w:rPr>
          <w:rFonts w:eastAsia="Calibri"/>
          <w:sz w:val="22"/>
          <w:szCs w:val="22"/>
          <w:lang w:eastAsia="en-US"/>
        </w:rPr>
        <w:t>…………..</w:t>
      </w:r>
    </w:p>
    <w:p w14:paraId="407C2779" w14:textId="31B7AD62" w:rsidR="00EA5AB2" w:rsidRPr="00EA5AB2" w:rsidRDefault="009F03C9" w:rsidP="00EE1949">
      <w:pPr>
        <w:spacing w:after="5" w:line="360" w:lineRule="auto"/>
        <w:ind w:right="5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</w:t>
      </w:r>
      <w:r w:rsidR="00EA5AB2" w:rsidRPr="00EA5AB2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………………………………………………………………………………………………..</w:t>
      </w:r>
      <w:r w:rsidR="00D9548C">
        <w:rPr>
          <w:rFonts w:eastAsia="Calibri"/>
          <w:sz w:val="22"/>
          <w:szCs w:val="22"/>
          <w:lang w:eastAsia="en-US"/>
        </w:rPr>
        <w:t>.</w:t>
      </w:r>
      <w:r w:rsidR="00EA5AB2" w:rsidRPr="00EA5AB2">
        <w:rPr>
          <w:rFonts w:eastAsia="Calibri"/>
          <w:sz w:val="22"/>
          <w:szCs w:val="22"/>
          <w:lang w:eastAsia="en-US"/>
        </w:rPr>
        <w:t>.zł</w:t>
      </w:r>
      <w:r w:rsidR="00D9548C">
        <w:rPr>
          <w:rFonts w:eastAsia="Calibri"/>
          <w:sz w:val="22"/>
          <w:szCs w:val="22"/>
          <w:lang w:eastAsia="en-US"/>
        </w:rPr>
        <w:t>,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 </w:t>
      </w:r>
    </w:p>
    <w:p w14:paraId="14D9A883" w14:textId="2DB646D3" w:rsidR="00EA5AB2" w:rsidRDefault="00D9548C" w:rsidP="00EE1949">
      <w:pPr>
        <w:spacing w:after="5" w:line="480" w:lineRule="auto"/>
        <w:ind w:right="5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c</w:t>
      </w:r>
      <w:r w:rsidR="009F03C9" w:rsidRPr="009F03C9">
        <w:rPr>
          <w:rFonts w:eastAsia="Calibri"/>
          <w:b/>
          <w:sz w:val="22"/>
          <w:szCs w:val="22"/>
          <w:lang w:eastAsia="en-US"/>
        </w:rPr>
        <w:t>o</w:t>
      </w:r>
      <w:r w:rsidR="00EA5AB2" w:rsidRPr="009F03C9">
        <w:rPr>
          <w:rFonts w:eastAsia="Calibri"/>
          <w:b/>
          <w:sz w:val="22"/>
          <w:szCs w:val="22"/>
          <w:lang w:eastAsia="en-US"/>
        </w:rPr>
        <w:t xml:space="preserve"> w przeliczeniu na jedną osobę stanowi kwotę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 …………………………………………zł</w:t>
      </w:r>
      <w:r w:rsidR="00EA5AB2" w:rsidRPr="00EA5AB2">
        <w:rPr>
          <w:rFonts w:eastAsia="Calibri"/>
          <w:b/>
          <w:sz w:val="22"/>
          <w:szCs w:val="22"/>
          <w:lang w:eastAsia="en-US"/>
        </w:rPr>
        <w:t>**,</w:t>
      </w:r>
      <w:r w:rsidR="00EA5AB2" w:rsidRPr="00EA5AB2">
        <w:rPr>
          <w:rFonts w:eastAsia="Calibri"/>
          <w:sz w:val="22"/>
          <w:szCs w:val="22"/>
          <w:lang w:eastAsia="en-US"/>
        </w:rPr>
        <w:t xml:space="preserve"> słownie…………………………………………………………………………………………….</w:t>
      </w:r>
      <w:r>
        <w:rPr>
          <w:rFonts w:eastAsia="Calibri"/>
          <w:sz w:val="22"/>
          <w:szCs w:val="22"/>
          <w:lang w:eastAsia="en-US"/>
        </w:rPr>
        <w:t>.</w:t>
      </w:r>
      <w:r w:rsidR="00EA5AB2" w:rsidRPr="00EA5AB2">
        <w:rPr>
          <w:rFonts w:eastAsia="Calibri"/>
          <w:sz w:val="22"/>
          <w:szCs w:val="22"/>
          <w:lang w:eastAsia="en-US"/>
        </w:rPr>
        <w:t>…</w:t>
      </w:r>
      <w:r>
        <w:rPr>
          <w:rFonts w:eastAsia="Calibri"/>
          <w:sz w:val="22"/>
          <w:szCs w:val="22"/>
          <w:lang w:eastAsia="en-US"/>
        </w:rPr>
        <w:t>.</w:t>
      </w:r>
      <w:r w:rsidR="00EA5AB2" w:rsidRPr="00EA5AB2">
        <w:rPr>
          <w:rFonts w:eastAsia="Calibri"/>
          <w:sz w:val="22"/>
          <w:szCs w:val="22"/>
          <w:lang w:eastAsia="en-US"/>
        </w:rPr>
        <w:t>zł.</w:t>
      </w:r>
    </w:p>
    <w:p w14:paraId="44D1EE10" w14:textId="77777777" w:rsidR="009F03C9" w:rsidRPr="00EE1949" w:rsidRDefault="009F03C9" w:rsidP="00EE1949">
      <w:pPr>
        <w:spacing w:after="5" w:line="360" w:lineRule="auto"/>
        <w:ind w:right="58"/>
        <w:jc w:val="both"/>
        <w:rPr>
          <w:rFonts w:eastAsia="Calibri"/>
          <w:i/>
          <w:sz w:val="20"/>
          <w:szCs w:val="20"/>
          <w:lang w:eastAsia="en-US"/>
        </w:rPr>
      </w:pPr>
      <w:r w:rsidRPr="00D9548C">
        <w:rPr>
          <w:rFonts w:eastAsia="Calibri"/>
          <w:b/>
          <w:i/>
          <w:sz w:val="20"/>
          <w:szCs w:val="20"/>
          <w:lang w:eastAsia="en-US"/>
        </w:rPr>
        <w:t>*</w:t>
      </w:r>
      <w:r w:rsidRPr="00EE1949">
        <w:rPr>
          <w:rFonts w:eastAsia="Calibri"/>
          <w:i/>
          <w:sz w:val="20"/>
          <w:szCs w:val="20"/>
          <w:lang w:eastAsia="en-US"/>
        </w:rPr>
        <w:t>(należy podać łączny dochód brutto ze wszystkich źródeł za okres trzech miesięcy poprzedzających złożenie wniosku, tj. wynagrodzenia za pracę, emerytury, stypendia, alimenty i inne dochody podzielone przez 3)</w:t>
      </w:r>
    </w:p>
    <w:p w14:paraId="02A317AA" w14:textId="0DFFF505" w:rsidR="00EE1949" w:rsidRDefault="00EA5AB2" w:rsidP="003E432E">
      <w:pPr>
        <w:spacing w:after="5" w:line="360" w:lineRule="auto"/>
        <w:ind w:right="58"/>
        <w:jc w:val="both"/>
        <w:rPr>
          <w:rFonts w:eastAsia="Calibri"/>
          <w:i/>
          <w:sz w:val="20"/>
          <w:szCs w:val="20"/>
          <w:lang w:eastAsia="en-US"/>
        </w:rPr>
      </w:pPr>
      <w:r w:rsidRPr="00EE1949">
        <w:rPr>
          <w:rFonts w:eastAsia="Calibri"/>
          <w:b/>
          <w:i/>
          <w:sz w:val="20"/>
          <w:szCs w:val="20"/>
          <w:lang w:eastAsia="en-US"/>
        </w:rPr>
        <w:t>**</w:t>
      </w:r>
      <w:r w:rsidRPr="00EE1949">
        <w:rPr>
          <w:rFonts w:eastAsia="Calibri"/>
          <w:i/>
          <w:sz w:val="20"/>
          <w:szCs w:val="20"/>
          <w:lang w:eastAsia="en-US"/>
        </w:rPr>
        <w:t>(wyżej wyliczony dochód w pkt.1 należy podzielić przez liczbę osób/członków rodziny)</w:t>
      </w:r>
      <w:r w:rsidR="00EE1949" w:rsidRPr="00EE1949">
        <w:rPr>
          <w:rFonts w:eastAsia="Calibri"/>
          <w:i/>
          <w:sz w:val="20"/>
          <w:szCs w:val="20"/>
          <w:lang w:eastAsia="en-US"/>
        </w:rPr>
        <w:t>.</w:t>
      </w:r>
    </w:p>
    <w:p w14:paraId="2F677DCF" w14:textId="77777777" w:rsidR="003E432E" w:rsidRPr="00EE1949" w:rsidRDefault="003E432E" w:rsidP="003E432E">
      <w:pPr>
        <w:spacing w:after="5" w:line="360" w:lineRule="auto"/>
        <w:ind w:right="58"/>
        <w:jc w:val="both"/>
        <w:rPr>
          <w:rFonts w:eastAsia="Calibri"/>
          <w:i/>
          <w:sz w:val="20"/>
          <w:szCs w:val="20"/>
          <w:lang w:eastAsia="en-US"/>
        </w:rPr>
      </w:pPr>
    </w:p>
    <w:p w14:paraId="56501793" w14:textId="51078DD0" w:rsidR="009F03C9" w:rsidRPr="00EE1949" w:rsidRDefault="00C86630" w:rsidP="00D9548C">
      <w:pPr>
        <w:spacing w:after="5" w:line="276" w:lineRule="auto"/>
        <w:ind w:right="58"/>
        <w:jc w:val="both"/>
        <w:rPr>
          <w:rFonts w:eastAsia="Calibri"/>
          <w:b/>
          <w:sz w:val="22"/>
          <w:szCs w:val="22"/>
          <w:lang w:eastAsia="en-US"/>
        </w:rPr>
      </w:pPr>
      <w:sdt>
        <w:sdtPr>
          <w:rPr>
            <w:rFonts w:eastAsia="Calibri"/>
            <w:b/>
            <w:sz w:val="22"/>
            <w:szCs w:val="22"/>
            <w:lang w:eastAsia="en-US"/>
          </w:rPr>
          <w:id w:val="-54575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32E">
            <w:rPr>
              <w:rFonts w:ascii="MS Gothic" w:eastAsia="MS Gothic" w:hAnsi="MS Gothic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3E432E">
        <w:rPr>
          <w:rFonts w:eastAsia="Calibri"/>
          <w:b/>
          <w:sz w:val="22"/>
          <w:szCs w:val="22"/>
          <w:lang w:eastAsia="en-US"/>
        </w:rPr>
        <w:t xml:space="preserve"> </w:t>
      </w:r>
      <w:r w:rsidR="009F03C9" w:rsidRPr="003E432E">
        <w:rPr>
          <w:rFonts w:eastAsia="Calibri"/>
          <w:b/>
          <w:sz w:val="22"/>
          <w:szCs w:val="22"/>
          <w:lang w:eastAsia="en-US"/>
        </w:rPr>
        <w:t>3.</w:t>
      </w:r>
      <w:r w:rsidR="009F03C9" w:rsidRPr="00EE1949">
        <w:rPr>
          <w:rFonts w:eastAsia="Calibri"/>
          <w:b/>
          <w:sz w:val="22"/>
          <w:szCs w:val="22"/>
          <w:lang w:eastAsia="en-US"/>
        </w:rPr>
        <w:t xml:space="preserve"> Oświadczam, że średni miesięczny dochód brutto</w:t>
      </w:r>
      <w:r w:rsidR="009F03C9">
        <w:rPr>
          <w:rFonts w:eastAsia="Calibri"/>
          <w:sz w:val="22"/>
          <w:szCs w:val="22"/>
          <w:lang w:eastAsia="en-US"/>
        </w:rPr>
        <w:t xml:space="preserve"> przypadający na 1 osobę we wspólnym gospodarstwie domowym z okresu 3 miesięcy poprzedzających</w:t>
      </w:r>
      <w:r w:rsidR="00EE1949">
        <w:rPr>
          <w:rFonts w:eastAsia="Calibri"/>
          <w:sz w:val="22"/>
          <w:szCs w:val="22"/>
          <w:lang w:eastAsia="en-US"/>
        </w:rPr>
        <w:t xml:space="preserve"> miesiąc</w:t>
      </w:r>
      <w:r w:rsidR="009F03C9">
        <w:rPr>
          <w:rFonts w:eastAsia="Calibri"/>
          <w:sz w:val="22"/>
          <w:szCs w:val="22"/>
          <w:lang w:eastAsia="en-US"/>
        </w:rPr>
        <w:t xml:space="preserve"> złożenia wniosku </w:t>
      </w:r>
      <w:r w:rsidR="009F03C9" w:rsidRPr="00EE1949">
        <w:rPr>
          <w:rFonts w:eastAsia="Calibri"/>
          <w:b/>
          <w:sz w:val="22"/>
          <w:szCs w:val="22"/>
          <w:lang w:eastAsia="en-US"/>
        </w:rPr>
        <w:t>przekracza</w:t>
      </w:r>
      <w:r w:rsidR="009F03C9">
        <w:rPr>
          <w:rFonts w:eastAsia="Calibri"/>
          <w:sz w:val="22"/>
          <w:szCs w:val="22"/>
          <w:lang w:eastAsia="en-US"/>
        </w:rPr>
        <w:t xml:space="preserve"> </w:t>
      </w:r>
      <w:r w:rsidR="009F03C9" w:rsidRPr="00EE1949">
        <w:rPr>
          <w:rFonts w:eastAsia="Calibri"/>
          <w:b/>
          <w:sz w:val="22"/>
          <w:szCs w:val="22"/>
          <w:lang w:eastAsia="en-US"/>
        </w:rPr>
        <w:t>kwotę wy</w:t>
      </w:r>
      <w:r w:rsidR="00EE1949" w:rsidRPr="00EE1949">
        <w:rPr>
          <w:rFonts w:eastAsia="Calibri"/>
          <w:b/>
          <w:sz w:val="22"/>
          <w:szCs w:val="22"/>
          <w:lang w:eastAsia="en-US"/>
        </w:rPr>
        <w:t>sokości dochodu brutto określoną</w:t>
      </w:r>
      <w:r w:rsidR="009F03C9" w:rsidRPr="00EE1949">
        <w:rPr>
          <w:rFonts w:eastAsia="Calibri"/>
          <w:b/>
          <w:sz w:val="22"/>
          <w:szCs w:val="22"/>
          <w:lang w:eastAsia="en-US"/>
        </w:rPr>
        <w:t xml:space="preserve"> w zał. 1/ zał. 2 do Regulaminu DZSSP</w:t>
      </w:r>
      <w:r w:rsidR="009F03C9">
        <w:rPr>
          <w:rFonts w:eastAsia="Calibri"/>
          <w:sz w:val="22"/>
          <w:szCs w:val="22"/>
          <w:lang w:eastAsia="en-US"/>
        </w:rPr>
        <w:t xml:space="preserve"> w sprawie wysokości dopłat do poszczególnych świadczeń socjalnych, </w:t>
      </w:r>
      <w:r w:rsidR="009F03C9" w:rsidRPr="00EE1949">
        <w:rPr>
          <w:rFonts w:eastAsia="Calibri"/>
          <w:b/>
          <w:sz w:val="22"/>
          <w:szCs w:val="22"/>
          <w:lang w:eastAsia="en-US"/>
        </w:rPr>
        <w:t>w związku</w:t>
      </w:r>
      <w:r w:rsidR="00EE1949" w:rsidRPr="00EE1949">
        <w:rPr>
          <w:rFonts w:eastAsia="Calibri"/>
          <w:b/>
          <w:sz w:val="22"/>
          <w:szCs w:val="22"/>
          <w:lang w:eastAsia="en-US"/>
        </w:rPr>
        <w:t xml:space="preserve"> z powyższym proszę </w:t>
      </w:r>
      <w:r w:rsidR="00EE1949">
        <w:rPr>
          <w:rFonts w:eastAsia="Calibri"/>
          <w:b/>
          <w:sz w:val="22"/>
          <w:szCs w:val="22"/>
          <w:lang w:eastAsia="en-US"/>
        </w:rPr>
        <w:br/>
      </w:r>
      <w:r w:rsidR="00EE1949" w:rsidRPr="00EE1949">
        <w:rPr>
          <w:rFonts w:eastAsia="Calibri"/>
          <w:b/>
          <w:sz w:val="22"/>
          <w:szCs w:val="22"/>
          <w:lang w:eastAsia="en-US"/>
        </w:rPr>
        <w:t xml:space="preserve">o minimalne dofinansowanie do wnioskowanego świadczenia. </w:t>
      </w:r>
    </w:p>
    <w:p w14:paraId="2980976F" w14:textId="3052427F" w:rsidR="00EA5AB2" w:rsidRPr="00EA5AB2" w:rsidRDefault="00EA5AB2" w:rsidP="00D9548C">
      <w:pPr>
        <w:spacing w:after="5" w:line="276" w:lineRule="auto"/>
        <w:ind w:right="58"/>
        <w:jc w:val="both"/>
        <w:rPr>
          <w:rFonts w:eastAsia="Calibri"/>
          <w:b/>
          <w:sz w:val="22"/>
          <w:szCs w:val="22"/>
          <w:lang w:eastAsia="en-US"/>
        </w:rPr>
      </w:pPr>
    </w:p>
    <w:p w14:paraId="453E4EFF" w14:textId="6064408F" w:rsidR="00EA5AB2" w:rsidRDefault="00EA5AB2" w:rsidP="00D9548C">
      <w:pPr>
        <w:spacing w:after="5" w:line="276" w:lineRule="auto"/>
        <w:ind w:right="58"/>
        <w:jc w:val="both"/>
        <w:rPr>
          <w:rFonts w:eastAsia="Calibri"/>
          <w:b/>
          <w:sz w:val="22"/>
          <w:szCs w:val="22"/>
          <w:lang w:eastAsia="en-US"/>
        </w:rPr>
      </w:pPr>
      <w:r w:rsidRPr="003E432E">
        <w:rPr>
          <w:rFonts w:eastAsia="Calibri"/>
          <w:b/>
          <w:sz w:val="22"/>
          <w:szCs w:val="22"/>
          <w:lang w:eastAsia="en-US"/>
        </w:rPr>
        <w:t xml:space="preserve">Oświadczam, że przedstawione przeze mnie informacje są zgodne z prawdą. </w:t>
      </w:r>
    </w:p>
    <w:p w14:paraId="010D956E" w14:textId="77777777" w:rsidR="00D9548C" w:rsidRPr="003E432E" w:rsidRDefault="00D9548C" w:rsidP="00D9548C">
      <w:pPr>
        <w:spacing w:after="5" w:line="276" w:lineRule="auto"/>
        <w:ind w:right="58"/>
        <w:jc w:val="both"/>
        <w:rPr>
          <w:rFonts w:eastAsia="Calibri"/>
          <w:b/>
          <w:sz w:val="22"/>
          <w:szCs w:val="22"/>
          <w:lang w:eastAsia="en-US"/>
        </w:rPr>
      </w:pPr>
    </w:p>
    <w:p w14:paraId="4C9D9952" w14:textId="40383FC6" w:rsidR="00EA5AB2" w:rsidRPr="003E432E" w:rsidRDefault="00EA5AB2" w:rsidP="00D9548C">
      <w:pPr>
        <w:spacing w:after="5" w:line="276" w:lineRule="auto"/>
        <w:ind w:right="58"/>
        <w:jc w:val="both"/>
        <w:rPr>
          <w:rFonts w:eastAsia="Calibri"/>
          <w:b/>
          <w:sz w:val="20"/>
          <w:szCs w:val="20"/>
          <w:lang w:eastAsia="en-US"/>
        </w:rPr>
      </w:pPr>
      <w:r w:rsidRPr="003E432E">
        <w:rPr>
          <w:rFonts w:eastAsia="Calibri"/>
          <w:b/>
          <w:sz w:val="20"/>
          <w:szCs w:val="20"/>
          <w:lang w:eastAsia="en-US"/>
        </w:rPr>
        <w:t>Prawdziwość wyżej wymienionych danych potwierdzam własnoręcznym podpisem będąc świadomym odpowi</w:t>
      </w:r>
      <w:r w:rsidR="00A125A9" w:rsidRPr="003E432E">
        <w:rPr>
          <w:rFonts w:eastAsia="Calibri"/>
          <w:b/>
          <w:sz w:val="20"/>
          <w:szCs w:val="20"/>
          <w:lang w:eastAsia="en-US"/>
        </w:rPr>
        <w:t xml:space="preserve">edzialności z art. 233 § 1 i 6 Kodeksu Karnego </w:t>
      </w:r>
    </w:p>
    <w:p w14:paraId="1AD291CD" w14:textId="2BC75C84" w:rsidR="00A125A9" w:rsidRPr="003E432E" w:rsidRDefault="00A125A9" w:rsidP="00EA5AB2">
      <w:pPr>
        <w:spacing w:after="5" w:line="271" w:lineRule="auto"/>
        <w:ind w:right="58"/>
        <w:jc w:val="both"/>
        <w:rPr>
          <w:rFonts w:eastAsia="Calibri"/>
          <w:sz w:val="20"/>
          <w:szCs w:val="20"/>
          <w:lang w:eastAsia="en-US"/>
        </w:rPr>
      </w:pPr>
      <w:r w:rsidRPr="003E432E">
        <w:rPr>
          <w:rFonts w:eastAsia="Calibri"/>
          <w:sz w:val="20"/>
          <w:szCs w:val="20"/>
          <w:lang w:eastAsia="en-US"/>
        </w:rPr>
        <w:t>Art. 233 K.K</w:t>
      </w:r>
    </w:p>
    <w:p w14:paraId="550FC1C5" w14:textId="1AF9A72B" w:rsidR="00EA5AB2" w:rsidRPr="003E432E" w:rsidRDefault="00061783" w:rsidP="00EA5AB2">
      <w:pPr>
        <w:spacing w:after="5" w:line="271" w:lineRule="auto"/>
        <w:ind w:right="58"/>
        <w:jc w:val="both"/>
        <w:rPr>
          <w:rFonts w:eastAsia="Calibri"/>
          <w:sz w:val="20"/>
          <w:szCs w:val="20"/>
          <w:lang w:eastAsia="en-US"/>
        </w:rPr>
      </w:pPr>
      <w:r w:rsidRPr="003E432E">
        <w:rPr>
          <w:rFonts w:eastAsia="Calibri"/>
          <w:sz w:val="20"/>
          <w:szCs w:val="20"/>
          <w:lang w:eastAsia="en-US"/>
        </w:rPr>
        <w:t xml:space="preserve">§ </w:t>
      </w:r>
      <w:r w:rsidR="00A125A9" w:rsidRPr="003E432E">
        <w:rPr>
          <w:rFonts w:eastAsia="Calibri"/>
          <w:sz w:val="20"/>
          <w:szCs w:val="20"/>
          <w:lang w:eastAsia="en-US"/>
        </w:rPr>
        <w:t>1</w:t>
      </w:r>
      <w:r w:rsidRPr="003E432E">
        <w:rPr>
          <w:rFonts w:eastAsia="Calibri"/>
          <w:sz w:val="20"/>
          <w:szCs w:val="20"/>
          <w:lang w:eastAsia="en-US"/>
        </w:rPr>
        <w:t xml:space="preserve">. </w:t>
      </w:r>
      <w:r w:rsidR="00EA5AB2" w:rsidRPr="003E432E">
        <w:rPr>
          <w:rFonts w:eastAsia="Calibri"/>
          <w:sz w:val="20"/>
          <w:szCs w:val="20"/>
          <w:lang w:eastAsia="en-US"/>
        </w:rPr>
        <w:t>Kto składając zeznanie mające służyć za dowód w postępowaniu sądowym lub innym postępowaniu prowadzonym na podstawie ustawy, zeznaje nieprawdę lub zataja prawdę, podlega karze pozbaw</w:t>
      </w:r>
      <w:r w:rsidR="00A125A9" w:rsidRPr="003E432E">
        <w:rPr>
          <w:rFonts w:eastAsia="Calibri"/>
          <w:sz w:val="20"/>
          <w:szCs w:val="20"/>
          <w:lang w:eastAsia="en-US"/>
        </w:rPr>
        <w:t>ienia wolności od 6 miesięcy do lat 8</w:t>
      </w:r>
      <w:r w:rsidRPr="003E432E">
        <w:rPr>
          <w:rFonts w:eastAsia="Calibri"/>
          <w:sz w:val="20"/>
          <w:szCs w:val="20"/>
          <w:lang w:eastAsia="en-US"/>
        </w:rPr>
        <w:t>.</w:t>
      </w:r>
    </w:p>
    <w:p w14:paraId="20AB07A3" w14:textId="6566A7C1" w:rsidR="00E76C28" w:rsidRPr="003E432E" w:rsidRDefault="00E76C28" w:rsidP="00E76C28">
      <w:pPr>
        <w:spacing w:after="5" w:line="271" w:lineRule="auto"/>
        <w:ind w:right="58"/>
        <w:jc w:val="both"/>
        <w:rPr>
          <w:rFonts w:eastAsia="Calibri"/>
          <w:sz w:val="20"/>
          <w:szCs w:val="20"/>
          <w:lang w:eastAsia="en-US"/>
        </w:rPr>
      </w:pPr>
      <w:r w:rsidRPr="003E432E">
        <w:rPr>
          <w:rFonts w:eastAsia="Calibri"/>
          <w:sz w:val="20"/>
          <w:szCs w:val="20"/>
          <w:lang w:eastAsia="en-US"/>
        </w:rPr>
        <w:t>§</w:t>
      </w:r>
      <w:r w:rsidR="00061783" w:rsidRPr="003E432E">
        <w:rPr>
          <w:rFonts w:eastAsia="Calibri"/>
          <w:sz w:val="20"/>
          <w:szCs w:val="20"/>
          <w:lang w:eastAsia="en-US"/>
        </w:rPr>
        <w:t xml:space="preserve"> </w:t>
      </w:r>
      <w:r w:rsidRPr="003E432E">
        <w:rPr>
          <w:rFonts w:eastAsia="Calibri"/>
          <w:sz w:val="20"/>
          <w:szCs w:val="20"/>
          <w:lang w:eastAsia="en-US"/>
        </w:rPr>
        <w:t xml:space="preserve"> 6. Przepisy § 1-3 oraz 5 stosuje się odpowiednio do osoby, która składa fałszywe oświadczenie, jeżeli przepis ustawy przewiduje możliwość odebrania oświadczenia pod rygorem odpowiedzialności karnej.</w:t>
      </w:r>
    </w:p>
    <w:p w14:paraId="465B3722" w14:textId="417E2DAC" w:rsidR="00A125A9" w:rsidRPr="003E432E" w:rsidRDefault="00A125A9" w:rsidP="00EA5AB2">
      <w:pPr>
        <w:spacing w:after="5" w:line="271" w:lineRule="auto"/>
        <w:ind w:right="58"/>
        <w:jc w:val="both"/>
        <w:rPr>
          <w:rFonts w:eastAsia="Calibri"/>
          <w:sz w:val="22"/>
          <w:szCs w:val="22"/>
          <w:lang w:eastAsia="en-US"/>
        </w:rPr>
      </w:pPr>
    </w:p>
    <w:p w14:paraId="58897A62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sz w:val="22"/>
          <w:szCs w:val="22"/>
          <w:lang w:eastAsia="en-US"/>
        </w:rPr>
      </w:pPr>
    </w:p>
    <w:p w14:paraId="2D28D6F2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b/>
          <w:sz w:val="22"/>
          <w:szCs w:val="22"/>
          <w:lang w:eastAsia="en-US"/>
        </w:rPr>
      </w:pPr>
    </w:p>
    <w:p w14:paraId="12CAD77C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…………………………………………</w:t>
      </w:r>
    </w:p>
    <w:p w14:paraId="0AB97429" w14:textId="77777777" w:rsidR="00EA5AB2" w:rsidRPr="00EA5AB2" w:rsidRDefault="00EA5AB2" w:rsidP="00EA5AB2">
      <w:pPr>
        <w:widowControl w:val="0"/>
        <w:suppressAutoHyphens/>
        <w:jc w:val="right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>(data i podpis wnioskodawcy)</w:t>
      </w:r>
    </w:p>
    <w:p w14:paraId="07AA00A5" w14:textId="77777777" w:rsidR="00EA5AB2" w:rsidRPr="00EA5AB2" w:rsidRDefault="00EA5AB2" w:rsidP="00EA5AB2">
      <w:pPr>
        <w:spacing w:after="5" w:line="271" w:lineRule="auto"/>
        <w:ind w:right="58" w:firstLine="357"/>
        <w:rPr>
          <w:rFonts w:eastAsia="Calibri"/>
          <w:szCs w:val="22"/>
          <w:lang w:eastAsia="en-US"/>
        </w:rPr>
      </w:pPr>
    </w:p>
    <w:p w14:paraId="6BE708BB" w14:textId="77777777" w:rsidR="00182419" w:rsidRDefault="00182419" w:rsidP="00EA5AB2">
      <w:pPr>
        <w:spacing w:after="5" w:line="271" w:lineRule="auto"/>
        <w:ind w:right="58" w:firstLine="357"/>
        <w:jc w:val="right"/>
        <w:rPr>
          <w:rFonts w:eastAsia="Calibri"/>
          <w:b/>
          <w:szCs w:val="22"/>
          <w:lang w:eastAsia="en-US"/>
        </w:rPr>
      </w:pPr>
    </w:p>
    <w:p w14:paraId="116742A0" w14:textId="12A55628" w:rsid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b/>
          <w:szCs w:val="22"/>
          <w:lang w:eastAsia="en-US"/>
        </w:rPr>
      </w:pPr>
      <w:r w:rsidRPr="00EA5AB2">
        <w:rPr>
          <w:rFonts w:eastAsia="Calibri"/>
          <w:b/>
          <w:szCs w:val="22"/>
          <w:lang w:eastAsia="en-US"/>
        </w:rPr>
        <w:t>Załącznik nr 4</w:t>
      </w:r>
    </w:p>
    <w:p w14:paraId="3D5B69E8" w14:textId="76FAD014" w:rsidR="00182419" w:rsidRDefault="00182419" w:rsidP="00EA5AB2">
      <w:pPr>
        <w:spacing w:after="5" w:line="271" w:lineRule="auto"/>
        <w:ind w:right="58" w:firstLine="357"/>
        <w:jc w:val="right"/>
        <w:rPr>
          <w:rFonts w:eastAsia="Calibri"/>
          <w:b/>
          <w:szCs w:val="22"/>
          <w:lang w:eastAsia="en-US"/>
        </w:rPr>
      </w:pPr>
    </w:p>
    <w:p w14:paraId="0F0D9790" w14:textId="77777777" w:rsidR="00182419" w:rsidRPr="00EA5AB2" w:rsidRDefault="00182419" w:rsidP="00EA5AB2">
      <w:pPr>
        <w:spacing w:after="5" w:line="271" w:lineRule="auto"/>
        <w:ind w:right="58" w:firstLine="357"/>
        <w:jc w:val="right"/>
        <w:rPr>
          <w:rFonts w:eastAsia="Calibri"/>
          <w:b/>
          <w:szCs w:val="22"/>
          <w:lang w:eastAsia="en-US"/>
        </w:rPr>
      </w:pPr>
    </w:p>
    <w:p w14:paraId="4173A654" w14:textId="77777777" w:rsidR="00EA5AB2" w:rsidRPr="00EA5AB2" w:rsidRDefault="00EA5AB2" w:rsidP="00EA5AB2">
      <w:pPr>
        <w:widowControl w:val="0"/>
        <w:tabs>
          <w:tab w:val="left" w:pos="3060"/>
        </w:tabs>
        <w:suppressAutoHyphens/>
        <w:rPr>
          <w:rFonts w:eastAsia="SimSun"/>
          <w:i/>
          <w:iCs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  <w:t>............................................</w:t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  <w:t xml:space="preserve">          </w:t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>(</w:t>
      </w:r>
      <w:r w:rsidRPr="00EA5AB2">
        <w:rPr>
          <w:rFonts w:eastAsia="SimSun"/>
          <w:i/>
          <w:iCs/>
          <w:kern w:val="1"/>
          <w:sz w:val="18"/>
          <w:szCs w:val="18"/>
          <w:lang w:eastAsia="hi-IN" w:bidi="hi-IN"/>
        </w:rPr>
        <w:t xml:space="preserve">miejscowość, data) </w:t>
      </w:r>
    </w:p>
    <w:p w14:paraId="0CC0B2D2" w14:textId="77777777" w:rsidR="00EA5AB2" w:rsidRPr="00EA5AB2" w:rsidRDefault="00EA5AB2" w:rsidP="00EA5AB2">
      <w:pPr>
        <w:widowControl w:val="0"/>
        <w:tabs>
          <w:tab w:val="left" w:pos="3060"/>
        </w:tabs>
        <w:suppressAutoHyphens/>
        <w:rPr>
          <w:rFonts w:eastAsia="SimSun"/>
          <w:kern w:val="1"/>
          <w:lang w:eastAsia="hi-IN" w:bidi="hi-IN"/>
        </w:rPr>
      </w:pPr>
      <w:r w:rsidRPr="00EA5AB2">
        <w:rPr>
          <w:rFonts w:eastAsia="SimSun"/>
          <w:kern w:val="1"/>
          <w:lang w:eastAsia="hi-IN" w:bidi="hi-IN"/>
        </w:rPr>
        <w:t>…................................................</w:t>
      </w:r>
    </w:p>
    <w:p w14:paraId="5798CEA5" w14:textId="77777777" w:rsidR="00EA5AB2" w:rsidRPr="00EA5AB2" w:rsidRDefault="00EA5AB2" w:rsidP="00EA5AB2">
      <w:pPr>
        <w:widowControl w:val="0"/>
        <w:suppressAutoHyphens/>
        <w:rPr>
          <w:rFonts w:eastAsia="SimSun"/>
          <w:i/>
          <w:iCs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i/>
          <w:iCs/>
          <w:kern w:val="1"/>
          <w:sz w:val="18"/>
          <w:szCs w:val="18"/>
          <w:lang w:eastAsia="hi-IN" w:bidi="hi-IN"/>
        </w:rPr>
        <w:t xml:space="preserve">  (imię i nazwisko pracownika:</w:t>
      </w:r>
    </w:p>
    <w:p w14:paraId="1C3C7E2A" w14:textId="77777777" w:rsidR="00EA5AB2" w:rsidRPr="00EA5AB2" w:rsidRDefault="00EA5AB2" w:rsidP="00EA5AB2">
      <w:pPr>
        <w:widowControl w:val="0"/>
        <w:suppressAutoHyphens/>
        <w:rPr>
          <w:rFonts w:eastAsia="SimSun"/>
          <w:kern w:val="1"/>
          <w:lang w:eastAsia="hi-IN" w:bidi="hi-IN"/>
        </w:rPr>
      </w:pPr>
      <w:r w:rsidRPr="00EA5AB2">
        <w:rPr>
          <w:rFonts w:eastAsia="SimSun"/>
          <w:kern w:val="1"/>
          <w:lang w:eastAsia="hi-IN" w:bidi="hi-IN"/>
        </w:rPr>
        <w:t>…................................................</w:t>
      </w:r>
    </w:p>
    <w:p w14:paraId="57C0CC26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i/>
          <w:iCs/>
          <w:kern w:val="1"/>
          <w:sz w:val="18"/>
          <w:szCs w:val="18"/>
          <w:lang w:eastAsia="hi-IN" w:bidi="hi-IN"/>
        </w:rPr>
        <w:t xml:space="preserve">    (zajmowane stanowisko)</w:t>
      </w:r>
    </w:p>
    <w:p w14:paraId="1A64C52B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EA5AB2">
        <w:rPr>
          <w:rFonts w:eastAsia="SimSun"/>
          <w:kern w:val="1"/>
          <w:lang w:eastAsia="hi-IN" w:bidi="hi-IN"/>
        </w:rPr>
        <w:t>…................................................</w:t>
      </w:r>
    </w:p>
    <w:p w14:paraId="26ECC3A9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i/>
          <w:iCs/>
          <w:kern w:val="1"/>
          <w:sz w:val="18"/>
          <w:szCs w:val="18"/>
          <w:lang w:eastAsia="hi-IN" w:bidi="hi-IN"/>
        </w:rPr>
        <w:t xml:space="preserve">                 (adres)</w:t>
      </w:r>
    </w:p>
    <w:p w14:paraId="641AF758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b/>
          <w:kern w:val="1"/>
          <w:lang w:eastAsia="hi-IN" w:bidi="hi-IN"/>
        </w:rPr>
        <w:t>Dyrektor</w:t>
      </w:r>
    </w:p>
    <w:p w14:paraId="798FD9B6" w14:textId="77777777" w:rsidR="00EA5AB2" w:rsidRPr="00EA5AB2" w:rsidRDefault="00EA5AB2" w:rsidP="00EA5AB2">
      <w:pPr>
        <w:widowControl w:val="0"/>
        <w:suppressAutoHyphens/>
        <w:ind w:left="5760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t xml:space="preserve">Dolnośląskiego Zespołu Szkół Specjalnych Przyszpitalnych </w:t>
      </w:r>
    </w:p>
    <w:p w14:paraId="1EA006CB" w14:textId="77777777" w:rsidR="00EA5AB2" w:rsidRPr="00EA5AB2" w:rsidRDefault="00EA5AB2" w:rsidP="00EA5AB2">
      <w:pPr>
        <w:widowControl w:val="0"/>
        <w:suppressAutoHyphens/>
        <w:ind w:left="5760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t>w Wałbrzychu</w:t>
      </w:r>
    </w:p>
    <w:p w14:paraId="7C314DF8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b/>
          <w:kern w:val="1"/>
          <w:lang w:eastAsia="hi-IN" w:bidi="hi-IN"/>
        </w:rPr>
      </w:pPr>
    </w:p>
    <w:p w14:paraId="0A891417" w14:textId="77777777" w:rsidR="00EA5AB2" w:rsidRPr="00EA5AB2" w:rsidRDefault="00EA5AB2" w:rsidP="00EA5AB2">
      <w:pPr>
        <w:widowControl w:val="0"/>
        <w:suppressAutoHyphens/>
        <w:jc w:val="center"/>
        <w:rPr>
          <w:rFonts w:eastAsia="SimSun"/>
          <w:b/>
          <w:kern w:val="1"/>
          <w:lang w:eastAsia="hi-IN" w:bidi="hi-IN"/>
        </w:rPr>
      </w:pPr>
    </w:p>
    <w:p w14:paraId="47D46689" w14:textId="77777777" w:rsidR="00EA5AB2" w:rsidRPr="00EA5AB2" w:rsidRDefault="00EA5AB2" w:rsidP="00EA5AB2">
      <w:pPr>
        <w:widowControl w:val="0"/>
        <w:suppressAutoHyphens/>
        <w:jc w:val="center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t>Wniosek</w:t>
      </w:r>
    </w:p>
    <w:p w14:paraId="3A6E67BE" w14:textId="77777777" w:rsidR="00EA5AB2" w:rsidRPr="00EA5AB2" w:rsidRDefault="00EA5AB2" w:rsidP="00EA5AB2">
      <w:pPr>
        <w:widowControl w:val="0"/>
        <w:suppressAutoHyphens/>
        <w:jc w:val="center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t>o dofinansowanie do wypoczynku  „wczasy pod gruszką” ze środków ZFŚS</w:t>
      </w:r>
    </w:p>
    <w:p w14:paraId="388EB2EC" w14:textId="77777777" w:rsidR="00EA5AB2" w:rsidRPr="00EA5AB2" w:rsidRDefault="00EA5AB2" w:rsidP="00EA5AB2">
      <w:pPr>
        <w:widowControl w:val="0"/>
        <w:suppressAutoHyphens/>
        <w:rPr>
          <w:rFonts w:eastAsia="SimSun"/>
          <w:b/>
          <w:kern w:val="1"/>
          <w:lang w:eastAsia="hi-IN" w:bidi="hi-IN"/>
        </w:rPr>
      </w:pPr>
    </w:p>
    <w:p w14:paraId="5572EBD6" w14:textId="77777777" w:rsidR="00EA5AB2" w:rsidRPr="00EA5AB2" w:rsidRDefault="00EA5AB2" w:rsidP="00EA5AB2">
      <w:pPr>
        <w:widowControl w:val="0"/>
        <w:suppressAutoHyphens/>
        <w:rPr>
          <w:rFonts w:eastAsia="SimSun"/>
          <w:b/>
          <w:kern w:val="1"/>
          <w:lang w:eastAsia="hi-IN" w:bidi="hi-IN"/>
        </w:rPr>
      </w:pPr>
    </w:p>
    <w:p w14:paraId="34CE645C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6CECDB4F" w14:textId="77777777" w:rsidR="00EA5AB2" w:rsidRPr="00EA5AB2" w:rsidRDefault="00EA5AB2" w:rsidP="00EA5AB2">
      <w:pPr>
        <w:widowControl w:val="0"/>
        <w:suppressAutoHyphens/>
        <w:spacing w:line="360" w:lineRule="auto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Proszę o przyznanie dofinansowania do wypoczynku tzw. "wczasy pod gruszą" zorganizowanego we własnym zakresie, w terminie od ……………………. do ……………………. .</w:t>
      </w:r>
    </w:p>
    <w:p w14:paraId="55A66740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6BD3DE56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3A056C26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0"/>
          <w:szCs w:val="20"/>
          <w:lang w:eastAsia="hi-IN" w:bidi="hi-IN"/>
        </w:rPr>
      </w:pPr>
    </w:p>
    <w:p w14:paraId="7D12BEA6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0"/>
          <w:szCs w:val="20"/>
          <w:lang w:eastAsia="hi-IN" w:bidi="hi-IN"/>
        </w:rPr>
      </w:pPr>
    </w:p>
    <w:p w14:paraId="5328E622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0"/>
          <w:szCs w:val="20"/>
          <w:lang w:eastAsia="hi-IN" w:bidi="hi-IN"/>
        </w:rPr>
      </w:pPr>
    </w:p>
    <w:p w14:paraId="63117BB1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Do wniosku dołączam:</w:t>
      </w:r>
    </w:p>
    <w:p w14:paraId="30C3313C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4B448EE8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1. oświadczenie o dochodach</w:t>
      </w:r>
    </w:p>
    <w:p w14:paraId="202B3865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2. urlop zatwierdzony przez Dyrektora DZSSP (nie dotyczy pracowników pedagogicznych feryjnych)</w:t>
      </w:r>
    </w:p>
    <w:p w14:paraId="351F3390" w14:textId="77777777" w:rsidR="00EA5AB2" w:rsidRPr="00EA5AB2" w:rsidRDefault="00EA5AB2" w:rsidP="00EA5AB2">
      <w:pPr>
        <w:suppressAutoHyphens/>
        <w:jc w:val="both"/>
        <w:rPr>
          <w:rFonts w:ascii="Century Schoolbook" w:hAnsi="Century Schoolbook"/>
          <w:lang w:eastAsia="ar-SA"/>
        </w:rPr>
      </w:pPr>
    </w:p>
    <w:p w14:paraId="0909EFFC" w14:textId="77777777" w:rsidR="00EA5AB2" w:rsidRPr="00EA5AB2" w:rsidRDefault="00EA5AB2" w:rsidP="00EA5AB2">
      <w:pPr>
        <w:suppressAutoHyphens/>
        <w:jc w:val="both"/>
        <w:rPr>
          <w:rFonts w:ascii="Century Schoolbook" w:hAnsi="Century Schoolbook"/>
          <w:lang w:eastAsia="ar-SA"/>
        </w:rPr>
      </w:pPr>
    </w:p>
    <w:p w14:paraId="5D4853C3" w14:textId="77777777" w:rsidR="00EA5AB2" w:rsidRPr="00EA5AB2" w:rsidRDefault="00EA5AB2" w:rsidP="00EA5AB2">
      <w:pPr>
        <w:suppressAutoHyphens/>
        <w:jc w:val="both"/>
        <w:rPr>
          <w:rFonts w:ascii="Century Schoolbook" w:hAnsi="Century Schoolbook"/>
          <w:lang w:eastAsia="ar-SA"/>
        </w:rPr>
      </w:pPr>
      <w:r w:rsidRPr="00EA5AB2">
        <w:rPr>
          <w:rFonts w:ascii="Century Schoolbook" w:hAnsi="Century Schoolbook"/>
          <w:lang w:eastAsia="ar-SA"/>
        </w:rPr>
        <w:t>Świadczenie proszę przekazać na nr konta bankowego:</w:t>
      </w:r>
    </w:p>
    <w:p w14:paraId="3AC2490A" w14:textId="77777777" w:rsidR="00EA5AB2" w:rsidRPr="00EA5AB2" w:rsidRDefault="00EA5AB2" w:rsidP="00EA5AB2">
      <w:pPr>
        <w:suppressAutoHyphens/>
        <w:jc w:val="both"/>
        <w:rPr>
          <w:rFonts w:ascii="Century Schoolbook" w:hAnsi="Century Schoolbook"/>
          <w:lang w:eastAsia="ar-SA"/>
        </w:rPr>
      </w:pPr>
      <w:r w:rsidRPr="00EA5AB2">
        <w:rPr>
          <w:rFonts w:ascii="Century Schoolbook" w:hAnsi="Century Schoolbook"/>
          <w:lang w:eastAsia="ar-SA"/>
        </w:rPr>
        <w:br/>
        <w:t>…………………………………………………………………………………………………..</w:t>
      </w:r>
    </w:p>
    <w:p w14:paraId="4A78DF5F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i/>
          <w:kern w:val="1"/>
          <w:sz w:val="22"/>
          <w:szCs w:val="22"/>
          <w:lang w:eastAsia="hi-IN" w:bidi="hi-IN"/>
        </w:rPr>
      </w:pPr>
    </w:p>
    <w:p w14:paraId="1A1E1814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  <w:t xml:space="preserve">          ………………………………..</w:t>
      </w:r>
    </w:p>
    <w:p w14:paraId="0F8E8592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  <w:t xml:space="preserve"> (data i podpis wnioskodawcy)</w:t>
      </w:r>
    </w:p>
    <w:p w14:paraId="69A6DE65" w14:textId="77777777" w:rsidR="00EA5AB2" w:rsidRPr="00EA5AB2" w:rsidRDefault="00EA5AB2" w:rsidP="00EA5AB2">
      <w:pPr>
        <w:jc w:val="both"/>
        <w:rPr>
          <w:rFonts w:eastAsia="SimSun"/>
          <w:b/>
          <w:kern w:val="1"/>
          <w:sz w:val="22"/>
          <w:szCs w:val="22"/>
          <w:lang w:eastAsia="hi-IN" w:bidi="hi-IN"/>
        </w:rPr>
      </w:pPr>
    </w:p>
    <w:p w14:paraId="41AEB6E9" w14:textId="77777777" w:rsidR="00EA5AB2" w:rsidRPr="00EA5AB2" w:rsidRDefault="00EA5AB2" w:rsidP="00EA5AB2">
      <w:pPr>
        <w:jc w:val="center"/>
        <w:rPr>
          <w:rFonts w:eastAsia="SimSun"/>
          <w:b/>
          <w:kern w:val="1"/>
          <w:sz w:val="22"/>
          <w:szCs w:val="22"/>
          <w:lang w:eastAsia="hi-IN" w:bidi="hi-IN"/>
        </w:rPr>
      </w:pPr>
    </w:p>
    <w:p w14:paraId="64BDDF68" w14:textId="4E216300" w:rsidR="00EA5AB2" w:rsidRPr="00EA5AB2" w:rsidRDefault="00EA5AB2" w:rsidP="00EA5AB2">
      <w:pPr>
        <w:jc w:val="center"/>
        <w:rPr>
          <w:rFonts w:eastAsia="SimSun"/>
          <w:b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b/>
          <w:kern w:val="1"/>
          <w:sz w:val="22"/>
          <w:szCs w:val="22"/>
          <w:lang w:eastAsia="hi-IN" w:bidi="hi-IN"/>
        </w:rPr>
        <w:t>DECYZJA DYREKTORA</w:t>
      </w:r>
    </w:p>
    <w:p w14:paraId="63308C18" w14:textId="77777777" w:rsidR="00EA5AB2" w:rsidRPr="00EA5AB2" w:rsidRDefault="00EA5AB2" w:rsidP="00EA5AB2">
      <w:pPr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587B6376" w14:textId="77777777" w:rsidR="00EA5AB2" w:rsidRPr="00EA5AB2" w:rsidRDefault="00EA5AB2" w:rsidP="00EA5AB2">
      <w:pPr>
        <w:spacing w:line="276" w:lineRule="auto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 xml:space="preserve">Przyznaję dofinansowanie w wysokość łącznie ………………………………………….…… zł </w:t>
      </w:r>
    </w:p>
    <w:p w14:paraId="10A3918B" w14:textId="77777777" w:rsidR="00EA5AB2" w:rsidRPr="00EA5AB2" w:rsidRDefault="00EA5AB2" w:rsidP="00EA5AB2">
      <w:pPr>
        <w:widowControl w:val="0"/>
        <w:suppressAutoHyphens/>
        <w:spacing w:line="276" w:lineRule="auto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Powyższą kwotę dofinansowania ustalono na podstawie tabeli stanowiącej załącznik nr 1 Regulaminu ZFŚS obowiązującego w Dolnośląskim Zespole Szkół Specjalnych Przyszpitalnych w Wałbrzychu.</w:t>
      </w:r>
    </w:p>
    <w:p w14:paraId="7E23BF89" w14:textId="77777777" w:rsidR="00182419" w:rsidRDefault="00182419" w:rsidP="00EA5AB2">
      <w:pPr>
        <w:widowControl w:val="0"/>
        <w:suppressAutoHyphens/>
        <w:autoSpaceDE w:val="0"/>
        <w:ind w:left="5664"/>
        <w:jc w:val="both"/>
        <w:rPr>
          <w:rFonts w:eastAsia="SimSun"/>
          <w:kern w:val="1"/>
          <w:lang w:eastAsia="hi-IN" w:bidi="hi-IN"/>
        </w:rPr>
      </w:pPr>
    </w:p>
    <w:p w14:paraId="08AABD97" w14:textId="77777777" w:rsidR="00182419" w:rsidRDefault="00182419" w:rsidP="00EA5AB2">
      <w:pPr>
        <w:widowControl w:val="0"/>
        <w:suppressAutoHyphens/>
        <w:autoSpaceDE w:val="0"/>
        <w:ind w:left="5664"/>
        <w:jc w:val="both"/>
        <w:rPr>
          <w:rFonts w:eastAsia="SimSun"/>
          <w:kern w:val="1"/>
          <w:sz w:val="18"/>
          <w:szCs w:val="18"/>
          <w:lang w:eastAsia="hi-IN" w:bidi="hi-IN"/>
        </w:rPr>
      </w:pPr>
      <w:r>
        <w:rPr>
          <w:rFonts w:eastAsia="SimSun"/>
          <w:kern w:val="1"/>
          <w:sz w:val="18"/>
          <w:szCs w:val="18"/>
          <w:lang w:eastAsia="hi-IN" w:bidi="hi-IN"/>
        </w:rPr>
        <w:t xml:space="preserve">  </w:t>
      </w:r>
    </w:p>
    <w:p w14:paraId="70DC7E3B" w14:textId="0C969A51" w:rsidR="00EA5AB2" w:rsidRPr="00EA5AB2" w:rsidRDefault="00EA5AB2" w:rsidP="00EA5AB2">
      <w:pPr>
        <w:widowControl w:val="0"/>
        <w:suppressAutoHyphens/>
        <w:autoSpaceDE w:val="0"/>
        <w:ind w:left="5664"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kern w:val="1"/>
          <w:sz w:val="18"/>
          <w:szCs w:val="18"/>
          <w:lang w:eastAsia="hi-IN" w:bidi="hi-IN"/>
        </w:rPr>
        <w:t>…………………………………..</w:t>
      </w:r>
    </w:p>
    <w:p w14:paraId="55E39910" w14:textId="77777777" w:rsidR="00EA5AB2" w:rsidRPr="00EA5AB2" w:rsidRDefault="00EA5AB2" w:rsidP="00EA5AB2">
      <w:pPr>
        <w:widowControl w:val="0"/>
        <w:suppressAutoHyphens/>
        <w:autoSpaceDE w:val="0"/>
        <w:jc w:val="both"/>
        <w:rPr>
          <w:rFonts w:eastAsia="SimSun"/>
          <w:i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kern w:val="1"/>
          <w:sz w:val="18"/>
          <w:szCs w:val="18"/>
          <w:lang w:eastAsia="hi-IN" w:bidi="hi-IN"/>
        </w:rPr>
        <w:lastRenderedPageBreak/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  <w:t>(podpis i pieczątka dyrektora szkoły)</w:t>
      </w:r>
    </w:p>
    <w:p w14:paraId="1773EFEE" w14:textId="77777777" w:rsidR="00EA5AB2" w:rsidRPr="00EA5AB2" w:rsidRDefault="00EA5AB2" w:rsidP="00EA5AB2">
      <w:pPr>
        <w:widowControl w:val="0"/>
        <w:suppressAutoHyphens/>
        <w:jc w:val="right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t>Załącznik nr 5</w:t>
      </w:r>
    </w:p>
    <w:p w14:paraId="55C82D44" w14:textId="77777777" w:rsidR="00EA5AB2" w:rsidRPr="00EA5AB2" w:rsidRDefault="00EA5AB2" w:rsidP="00EA5AB2">
      <w:pPr>
        <w:spacing w:line="271" w:lineRule="auto"/>
        <w:ind w:right="14"/>
        <w:jc w:val="center"/>
        <w:rPr>
          <w:rFonts w:eastAsia="Calibri"/>
          <w:b/>
          <w:sz w:val="22"/>
          <w:szCs w:val="22"/>
          <w:lang w:eastAsia="en-US"/>
        </w:rPr>
      </w:pPr>
    </w:p>
    <w:p w14:paraId="7B7D5F31" w14:textId="77777777" w:rsidR="00EA5AB2" w:rsidRPr="00EA5AB2" w:rsidRDefault="00EA5AB2" w:rsidP="00EA5AB2">
      <w:pPr>
        <w:widowControl w:val="0"/>
        <w:tabs>
          <w:tab w:val="left" w:pos="3060"/>
        </w:tabs>
        <w:suppressAutoHyphens/>
        <w:jc w:val="both"/>
        <w:rPr>
          <w:rFonts w:eastAsia="SimSun"/>
          <w:kern w:val="1"/>
          <w:lang w:eastAsia="hi-IN" w:bidi="hi-IN"/>
        </w:rPr>
      </w:pPr>
      <w:r w:rsidRPr="00EA5AB2">
        <w:rPr>
          <w:rFonts w:eastAsia="SimSun"/>
          <w:kern w:val="1"/>
          <w:lang w:eastAsia="hi-IN" w:bidi="hi-IN"/>
        </w:rPr>
        <w:t>..................................................</w:t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  <w:t xml:space="preserve">          ...................................................</w:t>
      </w:r>
    </w:p>
    <w:p w14:paraId="13B9E4AC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i/>
          <w:iCs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i/>
          <w:iCs/>
          <w:kern w:val="1"/>
          <w:sz w:val="18"/>
          <w:szCs w:val="18"/>
          <w:lang w:eastAsia="hi-IN" w:bidi="hi-IN"/>
        </w:rPr>
        <w:t xml:space="preserve">  (imię i nazwisko pracownika)</w:t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  <w:t xml:space="preserve">               (</w:t>
      </w:r>
      <w:r w:rsidRPr="00EA5AB2">
        <w:rPr>
          <w:rFonts w:eastAsia="SimSun"/>
          <w:i/>
          <w:iCs/>
          <w:kern w:val="1"/>
          <w:sz w:val="18"/>
          <w:szCs w:val="18"/>
          <w:lang w:eastAsia="hi-IN" w:bidi="hi-IN"/>
        </w:rPr>
        <w:t>miejscowość, data)</w:t>
      </w:r>
    </w:p>
    <w:p w14:paraId="5D86565A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EA5AB2">
        <w:rPr>
          <w:rFonts w:eastAsia="SimSun"/>
          <w:kern w:val="1"/>
          <w:lang w:eastAsia="hi-IN" w:bidi="hi-IN"/>
        </w:rPr>
        <w:t>...................................................</w:t>
      </w:r>
    </w:p>
    <w:p w14:paraId="05AB998F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i/>
          <w:iCs/>
          <w:kern w:val="1"/>
          <w:sz w:val="18"/>
          <w:szCs w:val="18"/>
          <w:lang w:eastAsia="hi-IN" w:bidi="hi-IN"/>
        </w:rPr>
        <w:t xml:space="preserve">    (zajmowane stanowisko)</w:t>
      </w:r>
    </w:p>
    <w:p w14:paraId="232EB4C7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EA5AB2">
        <w:rPr>
          <w:rFonts w:eastAsia="SimSun"/>
          <w:kern w:val="1"/>
          <w:lang w:eastAsia="hi-IN" w:bidi="hi-IN"/>
        </w:rPr>
        <w:t>...................................................</w:t>
      </w:r>
    </w:p>
    <w:p w14:paraId="51DA081D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i/>
          <w:iCs/>
          <w:kern w:val="1"/>
          <w:sz w:val="18"/>
          <w:szCs w:val="18"/>
          <w:lang w:eastAsia="hi-IN" w:bidi="hi-IN"/>
        </w:rPr>
        <w:t xml:space="preserve">                 (adres)</w:t>
      </w:r>
    </w:p>
    <w:p w14:paraId="347627DD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kern w:val="1"/>
          <w:lang w:eastAsia="hi-IN" w:bidi="hi-IN"/>
        </w:rPr>
        <w:tab/>
      </w:r>
      <w:r w:rsidRPr="00EA5AB2">
        <w:rPr>
          <w:rFonts w:eastAsia="SimSun"/>
          <w:b/>
          <w:kern w:val="1"/>
          <w:lang w:eastAsia="hi-IN" w:bidi="hi-IN"/>
        </w:rPr>
        <w:t>Dyrektor</w:t>
      </w:r>
    </w:p>
    <w:p w14:paraId="33E40F45" w14:textId="77777777" w:rsidR="00EA5AB2" w:rsidRPr="00EA5AB2" w:rsidRDefault="00EA5AB2" w:rsidP="00EA5AB2">
      <w:pPr>
        <w:widowControl w:val="0"/>
        <w:suppressAutoHyphens/>
        <w:ind w:left="5760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t xml:space="preserve">Dolnośląskiego Zespołu Szkół Specjalnych Przyszpitalnych </w:t>
      </w:r>
    </w:p>
    <w:p w14:paraId="4F2A9691" w14:textId="77777777" w:rsidR="00EA5AB2" w:rsidRPr="00EA5AB2" w:rsidRDefault="00EA5AB2" w:rsidP="00EA5AB2">
      <w:pPr>
        <w:widowControl w:val="0"/>
        <w:suppressAutoHyphens/>
        <w:ind w:left="5760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t>w Wałbrzychu</w:t>
      </w:r>
    </w:p>
    <w:p w14:paraId="2FDF23F9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b/>
          <w:kern w:val="1"/>
          <w:lang w:eastAsia="hi-IN" w:bidi="hi-IN"/>
        </w:rPr>
      </w:pPr>
    </w:p>
    <w:p w14:paraId="1E73E57F" w14:textId="77777777" w:rsidR="00EA5AB2" w:rsidRPr="00EA5AB2" w:rsidRDefault="00EA5AB2" w:rsidP="00EA5AB2">
      <w:pPr>
        <w:widowControl w:val="0"/>
        <w:suppressAutoHyphens/>
        <w:rPr>
          <w:rFonts w:eastAsia="SimSun"/>
          <w:i/>
          <w:kern w:val="1"/>
          <w:sz w:val="28"/>
          <w:szCs w:val="28"/>
          <w:lang w:eastAsia="hi-IN" w:bidi="hi-IN"/>
        </w:rPr>
      </w:pPr>
    </w:p>
    <w:p w14:paraId="5F37EB0A" w14:textId="77777777" w:rsidR="00EA5AB2" w:rsidRPr="00EA5AB2" w:rsidRDefault="00EA5AB2" w:rsidP="00EA5AB2">
      <w:pPr>
        <w:widowControl w:val="0"/>
        <w:suppressAutoHyphens/>
        <w:jc w:val="center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t>Wniosek</w:t>
      </w:r>
    </w:p>
    <w:p w14:paraId="7F40B76B" w14:textId="77777777" w:rsidR="00EA5AB2" w:rsidRPr="00EA5AB2" w:rsidRDefault="00EA5AB2" w:rsidP="00EA5AB2">
      <w:pPr>
        <w:widowControl w:val="0"/>
        <w:suppressAutoHyphens/>
        <w:jc w:val="center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t>o dofinansowanie do wypoczynku urlopowego dzieci i młodzieży ze środków ZFŚS</w:t>
      </w:r>
    </w:p>
    <w:p w14:paraId="70C98D70" w14:textId="77777777" w:rsidR="00EA5AB2" w:rsidRPr="00EA5AB2" w:rsidRDefault="00EA5AB2" w:rsidP="00EA5AB2">
      <w:pPr>
        <w:widowControl w:val="0"/>
        <w:suppressAutoHyphens/>
        <w:rPr>
          <w:rFonts w:eastAsia="SimSun"/>
          <w:b/>
          <w:kern w:val="1"/>
          <w:lang w:eastAsia="hi-IN" w:bidi="hi-IN"/>
        </w:rPr>
      </w:pPr>
    </w:p>
    <w:p w14:paraId="7F43EE68" w14:textId="77777777" w:rsidR="00EA5AB2" w:rsidRPr="00EA5AB2" w:rsidRDefault="00EA5AB2" w:rsidP="00EA5AB2">
      <w:pPr>
        <w:widowControl w:val="0"/>
        <w:suppressAutoHyphens/>
        <w:spacing w:line="360" w:lineRule="auto"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 xml:space="preserve">1. Proszę o dofinansowanie do wypoczynku urlopowego mojego dziecka zorganizowanego przez podmiot prawny w formie tzw. </w:t>
      </w:r>
      <w:r w:rsidRPr="00EA5AB2">
        <w:rPr>
          <w:rFonts w:eastAsia="SimSun"/>
          <w:b/>
          <w:kern w:val="1"/>
          <w:sz w:val="22"/>
          <w:szCs w:val="22"/>
          <w:lang w:eastAsia="hi-IN" w:bidi="hi-IN"/>
        </w:rPr>
        <w:t xml:space="preserve">kolonii, zimowiska, obozu, w </w:t>
      </w:r>
      <w:proofErr w:type="spellStart"/>
      <w:r w:rsidRPr="00EA5AB2">
        <w:rPr>
          <w:rFonts w:eastAsia="SimSun"/>
          <w:b/>
          <w:kern w:val="1"/>
          <w:sz w:val="22"/>
          <w:szCs w:val="22"/>
          <w:lang w:eastAsia="hi-IN" w:bidi="hi-IN"/>
        </w:rPr>
        <w:t>termine</w:t>
      </w:r>
      <w:proofErr w:type="spellEnd"/>
      <w:r w:rsidRPr="00EA5AB2">
        <w:rPr>
          <w:rFonts w:eastAsia="SimSun"/>
          <w:b/>
          <w:kern w:val="1"/>
          <w:sz w:val="22"/>
          <w:szCs w:val="22"/>
          <w:lang w:eastAsia="hi-IN" w:bidi="hi-IN"/>
        </w:rPr>
        <w:t xml:space="preserve"> od …………………… </w:t>
      </w:r>
      <w:r w:rsidRPr="00EA5AB2">
        <w:rPr>
          <w:rFonts w:eastAsia="SimSun"/>
          <w:b/>
          <w:kern w:val="1"/>
          <w:sz w:val="22"/>
          <w:szCs w:val="22"/>
          <w:lang w:eastAsia="hi-IN" w:bidi="hi-IN"/>
        </w:rPr>
        <w:br/>
        <w:t>do …………………..</w:t>
      </w:r>
    </w:p>
    <w:p w14:paraId="6C1DFB32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553AB143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2. Z wypoczynku korzystało/korzystali:</w:t>
      </w:r>
    </w:p>
    <w:p w14:paraId="47AF3A2C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280"/>
        <w:gridCol w:w="2268"/>
        <w:gridCol w:w="2167"/>
      </w:tblGrid>
      <w:tr w:rsidR="00EA5AB2" w:rsidRPr="00EA5AB2" w14:paraId="6DDDA15C" w14:textId="77777777" w:rsidTr="007F3D72">
        <w:tc>
          <w:tcPr>
            <w:tcW w:w="648" w:type="dxa"/>
          </w:tcPr>
          <w:p w14:paraId="285773DE" w14:textId="77777777" w:rsidR="00EA5AB2" w:rsidRPr="00EA5AB2" w:rsidRDefault="00EA5AB2" w:rsidP="00EA5AB2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EA5AB2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4280" w:type="dxa"/>
          </w:tcPr>
          <w:p w14:paraId="3E04C2DF" w14:textId="77777777" w:rsidR="00EA5AB2" w:rsidRPr="00EA5AB2" w:rsidRDefault="00EA5AB2" w:rsidP="00EA5AB2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EA5AB2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Imię i nazwisko dziecka</w:t>
            </w:r>
          </w:p>
        </w:tc>
        <w:tc>
          <w:tcPr>
            <w:tcW w:w="2268" w:type="dxa"/>
          </w:tcPr>
          <w:p w14:paraId="57B4B9D4" w14:textId="77777777" w:rsidR="00EA5AB2" w:rsidRPr="00EA5AB2" w:rsidRDefault="00EA5AB2" w:rsidP="00EA5AB2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EA5AB2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Stopień pokrewieństwa</w:t>
            </w:r>
          </w:p>
        </w:tc>
        <w:tc>
          <w:tcPr>
            <w:tcW w:w="2167" w:type="dxa"/>
          </w:tcPr>
          <w:p w14:paraId="4B49EB88" w14:textId="77777777" w:rsidR="00EA5AB2" w:rsidRPr="00EA5AB2" w:rsidRDefault="00EA5AB2" w:rsidP="00EA5AB2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EA5AB2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 xml:space="preserve">Data urodzenia </w:t>
            </w:r>
          </w:p>
        </w:tc>
      </w:tr>
      <w:tr w:rsidR="00EA5AB2" w:rsidRPr="00EA5AB2" w14:paraId="7DDC4E4F" w14:textId="77777777" w:rsidTr="007F3D72">
        <w:trPr>
          <w:trHeight w:val="418"/>
        </w:trPr>
        <w:tc>
          <w:tcPr>
            <w:tcW w:w="648" w:type="dxa"/>
          </w:tcPr>
          <w:p w14:paraId="6A844845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EA5AB2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4280" w:type="dxa"/>
          </w:tcPr>
          <w:p w14:paraId="6FD57706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  <w:p w14:paraId="6B4419F6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68" w:type="dxa"/>
          </w:tcPr>
          <w:p w14:paraId="2EA4EB14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67" w:type="dxa"/>
          </w:tcPr>
          <w:p w14:paraId="07DB29B9" w14:textId="77777777" w:rsidR="00EA5AB2" w:rsidRPr="00EA5AB2" w:rsidRDefault="00EA5AB2" w:rsidP="00EA5AB2">
            <w:pPr>
              <w:widowControl w:val="0"/>
              <w:suppressAutoHyphens/>
              <w:ind w:right="-106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5AB2" w:rsidRPr="00EA5AB2" w14:paraId="409B42C1" w14:textId="77777777" w:rsidTr="007F3D72">
        <w:trPr>
          <w:trHeight w:val="409"/>
        </w:trPr>
        <w:tc>
          <w:tcPr>
            <w:tcW w:w="648" w:type="dxa"/>
          </w:tcPr>
          <w:p w14:paraId="07B51E12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EA5AB2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4280" w:type="dxa"/>
          </w:tcPr>
          <w:p w14:paraId="4A4F4545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  <w:p w14:paraId="5E2152C3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68" w:type="dxa"/>
          </w:tcPr>
          <w:p w14:paraId="3F70F5DB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67" w:type="dxa"/>
          </w:tcPr>
          <w:p w14:paraId="6B94A56D" w14:textId="77777777" w:rsidR="00EA5AB2" w:rsidRPr="00EA5AB2" w:rsidRDefault="00EA5AB2" w:rsidP="00EA5AB2">
            <w:pPr>
              <w:widowControl w:val="0"/>
              <w:suppressAutoHyphens/>
              <w:ind w:right="-106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A5AB2" w:rsidRPr="00EA5AB2" w14:paraId="1B0A3CE9" w14:textId="77777777" w:rsidTr="007F3D72">
        <w:trPr>
          <w:trHeight w:val="409"/>
        </w:trPr>
        <w:tc>
          <w:tcPr>
            <w:tcW w:w="648" w:type="dxa"/>
          </w:tcPr>
          <w:p w14:paraId="1F5CBF35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EA5AB2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3.</w:t>
            </w:r>
          </w:p>
        </w:tc>
        <w:tc>
          <w:tcPr>
            <w:tcW w:w="4280" w:type="dxa"/>
          </w:tcPr>
          <w:p w14:paraId="4420069B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  <w:p w14:paraId="1BAA448C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68" w:type="dxa"/>
          </w:tcPr>
          <w:p w14:paraId="6E147956" w14:textId="77777777" w:rsidR="00EA5AB2" w:rsidRPr="00EA5AB2" w:rsidRDefault="00EA5AB2" w:rsidP="00EA5AB2">
            <w:pPr>
              <w:widowControl w:val="0"/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67" w:type="dxa"/>
          </w:tcPr>
          <w:p w14:paraId="227FC737" w14:textId="77777777" w:rsidR="00EA5AB2" w:rsidRPr="00EA5AB2" w:rsidRDefault="00EA5AB2" w:rsidP="00EA5AB2">
            <w:pPr>
              <w:widowControl w:val="0"/>
              <w:suppressAutoHyphens/>
              <w:ind w:right="-106"/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72CF6566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i/>
          <w:kern w:val="1"/>
          <w:sz w:val="22"/>
          <w:szCs w:val="22"/>
          <w:lang w:eastAsia="hi-IN" w:bidi="hi-IN"/>
        </w:rPr>
      </w:pPr>
    </w:p>
    <w:p w14:paraId="1971E115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b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b/>
          <w:kern w:val="1"/>
          <w:sz w:val="22"/>
          <w:szCs w:val="22"/>
          <w:lang w:eastAsia="hi-IN" w:bidi="hi-IN"/>
        </w:rPr>
        <w:t>Do wniosku dołączam:</w:t>
      </w:r>
    </w:p>
    <w:p w14:paraId="40D4B32D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3AEAA94D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1. oświadczenie o dochodach</w:t>
      </w:r>
    </w:p>
    <w:p w14:paraId="576DD4A6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i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2. oryginał dokumentu (rachunek, faktura VAT, inny dowód księgowy) potwierdzający uczestnictwo mojego dziecka w kolonii, obozie, zimowisku</w:t>
      </w:r>
    </w:p>
    <w:p w14:paraId="2B83D0CD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i/>
          <w:kern w:val="1"/>
          <w:sz w:val="22"/>
          <w:szCs w:val="22"/>
          <w:lang w:eastAsia="hi-IN" w:bidi="hi-IN"/>
        </w:rPr>
      </w:pPr>
    </w:p>
    <w:p w14:paraId="7AEE22E8" w14:textId="77777777" w:rsidR="00EA5AB2" w:rsidRPr="00EA5AB2" w:rsidRDefault="00EA5AB2" w:rsidP="00EA5AB2">
      <w:pPr>
        <w:suppressAutoHyphens/>
        <w:jc w:val="both"/>
        <w:rPr>
          <w:rFonts w:ascii="Century Schoolbook" w:hAnsi="Century Schoolbook"/>
          <w:lang w:eastAsia="ar-SA"/>
        </w:rPr>
      </w:pPr>
      <w:r w:rsidRPr="00EA5AB2">
        <w:rPr>
          <w:rFonts w:ascii="Century Schoolbook" w:hAnsi="Century Schoolbook"/>
          <w:lang w:eastAsia="ar-SA"/>
        </w:rPr>
        <w:t>Świadczenie proszę przekazać na nr konta bankowego:</w:t>
      </w:r>
    </w:p>
    <w:p w14:paraId="1CBE27B4" w14:textId="77777777" w:rsidR="00EA5AB2" w:rsidRPr="00EA5AB2" w:rsidRDefault="00EA5AB2" w:rsidP="00EA5AB2">
      <w:pPr>
        <w:suppressAutoHyphens/>
        <w:jc w:val="both"/>
        <w:rPr>
          <w:rFonts w:ascii="Century Schoolbook" w:hAnsi="Century Schoolbook"/>
          <w:lang w:eastAsia="ar-SA"/>
        </w:rPr>
      </w:pPr>
      <w:r w:rsidRPr="00EA5AB2">
        <w:rPr>
          <w:rFonts w:ascii="Century Schoolbook" w:hAnsi="Century Schoolbook"/>
          <w:lang w:eastAsia="ar-SA"/>
        </w:rPr>
        <w:br/>
        <w:t>…………………………………………………………………………………………………..</w:t>
      </w:r>
    </w:p>
    <w:p w14:paraId="4605DCF6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i/>
          <w:kern w:val="1"/>
          <w:sz w:val="22"/>
          <w:szCs w:val="22"/>
          <w:lang w:eastAsia="hi-IN" w:bidi="hi-IN"/>
        </w:rPr>
      </w:pPr>
    </w:p>
    <w:p w14:paraId="69FAA886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kern w:val="1"/>
          <w:sz w:val="18"/>
          <w:szCs w:val="18"/>
          <w:lang w:eastAsia="hi-IN" w:bidi="hi-IN"/>
        </w:rPr>
        <w:tab/>
        <w:t xml:space="preserve">          ………………………………..</w:t>
      </w:r>
    </w:p>
    <w:p w14:paraId="502010BE" w14:textId="77777777" w:rsidR="00EA5AB2" w:rsidRPr="00EA5AB2" w:rsidRDefault="00EA5AB2" w:rsidP="00EA5AB2">
      <w:pPr>
        <w:widowControl w:val="0"/>
        <w:suppressAutoHyphens/>
        <w:jc w:val="both"/>
        <w:rPr>
          <w:rFonts w:eastAsia="SimSun"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ab/>
        <w:t xml:space="preserve"> (data i podpis wnioskodawcy)</w:t>
      </w:r>
    </w:p>
    <w:p w14:paraId="792F30B9" w14:textId="77777777" w:rsidR="00EA5AB2" w:rsidRPr="00EA5AB2" w:rsidRDefault="00EA5AB2" w:rsidP="00EA5AB2">
      <w:pPr>
        <w:jc w:val="center"/>
        <w:rPr>
          <w:rFonts w:eastAsia="SimSun"/>
          <w:b/>
          <w:kern w:val="1"/>
          <w:sz w:val="22"/>
          <w:szCs w:val="22"/>
          <w:lang w:eastAsia="hi-IN" w:bidi="hi-IN"/>
        </w:rPr>
      </w:pPr>
    </w:p>
    <w:p w14:paraId="226D1209" w14:textId="77777777" w:rsidR="00EA5AB2" w:rsidRPr="00EA5AB2" w:rsidRDefault="00EA5AB2" w:rsidP="00EA5AB2">
      <w:pPr>
        <w:jc w:val="center"/>
        <w:rPr>
          <w:rFonts w:eastAsia="SimSun"/>
          <w:b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b/>
          <w:kern w:val="1"/>
          <w:sz w:val="22"/>
          <w:szCs w:val="22"/>
          <w:lang w:eastAsia="hi-IN" w:bidi="hi-IN"/>
        </w:rPr>
        <w:t>DECYZJA DYREKTORA</w:t>
      </w:r>
    </w:p>
    <w:p w14:paraId="4D599B3E" w14:textId="77777777" w:rsidR="00EA5AB2" w:rsidRPr="00EA5AB2" w:rsidRDefault="00EA5AB2" w:rsidP="00EA5AB2">
      <w:pPr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01A5674E" w14:textId="77777777" w:rsidR="00EA5AB2" w:rsidRPr="00EA5AB2" w:rsidRDefault="00EA5AB2" w:rsidP="00EA5AB2">
      <w:pPr>
        <w:spacing w:line="276" w:lineRule="auto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 xml:space="preserve">Przyznaję dofinansowanie w wysokość łącznie ……………………………….………….…… zł </w:t>
      </w:r>
    </w:p>
    <w:p w14:paraId="4178BD47" w14:textId="77777777" w:rsidR="00EA5AB2" w:rsidRPr="00EA5AB2" w:rsidRDefault="00EA5AB2" w:rsidP="00EA5AB2">
      <w:pPr>
        <w:widowControl w:val="0"/>
        <w:suppressAutoHyphens/>
        <w:spacing w:line="276" w:lineRule="auto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EA5AB2">
        <w:rPr>
          <w:rFonts w:eastAsia="SimSun"/>
          <w:kern w:val="1"/>
          <w:sz w:val="22"/>
          <w:szCs w:val="22"/>
          <w:lang w:eastAsia="hi-IN" w:bidi="hi-IN"/>
        </w:rPr>
        <w:t>Powyższą kwotę dofinansowania ustalono na podstawie tabeli stanowiącej załącznik nr 2 Regulaminu ZFŚS obowiązującego w Dolnośląskim Zespole Szkół Specjalnych Przyszpitalnych w Wałbrzychu.</w:t>
      </w:r>
    </w:p>
    <w:p w14:paraId="5002317F" w14:textId="77777777" w:rsidR="00EA5AB2" w:rsidRPr="00EA5AB2" w:rsidRDefault="00EA5AB2" w:rsidP="00EA5AB2">
      <w:pPr>
        <w:widowControl w:val="0"/>
        <w:suppressAutoHyphens/>
        <w:jc w:val="center"/>
        <w:rPr>
          <w:rFonts w:eastAsia="SimSun"/>
          <w:b/>
          <w:kern w:val="1"/>
          <w:lang w:eastAsia="hi-IN" w:bidi="hi-IN"/>
        </w:rPr>
      </w:pPr>
    </w:p>
    <w:p w14:paraId="7F31BF3B" w14:textId="77777777" w:rsidR="00EA5AB2" w:rsidRPr="00EA5AB2" w:rsidRDefault="00EA5AB2" w:rsidP="00EA5AB2">
      <w:pPr>
        <w:widowControl w:val="0"/>
        <w:suppressAutoHyphens/>
        <w:autoSpaceDE w:val="0"/>
        <w:ind w:left="5664"/>
        <w:jc w:val="both"/>
        <w:rPr>
          <w:rFonts w:eastAsia="SimSun"/>
          <w:i/>
          <w:kern w:val="1"/>
          <w:sz w:val="18"/>
          <w:szCs w:val="18"/>
          <w:lang w:eastAsia="hi-IN" w:bidi="hi-IN"/>
        </w:rPr>
      </w:pPr>
      <w:r w:rsidRPr="00EA5AB2">
        <w:rPr>
          <w:rFonts w:eastAsia="SimSun"/>
          <w:kern w:val="1"/>
          <w:sz w:val="18"/>
          <w:szCs w:val="18"/>
          <w:lang w:eastAsia="hi-IN" w:bidi="hi-IN"/>
        </w:rPr>
        <w:t>…………………………………..</w:t>
      </w:r>
      <w:r w:rsidRPr="00EA5AB2">
        <w:rPr>
          <w:rFonts w:eastAsia="SimSun"/>
          <w:kern w:val="1"/>
          <w:sz w:val="18"/>
          <w:szCs w:val="18"/>
          <w:lang w:eastAsia="hi-IN" w:bidi="hi-IN"/>
        </w:rPr>
        <w:br/>
      </w:r>
      <w:r w:rsidRPr="00EA5AB2">
        <w:rPr>
          <w:rFonts w:eastAsia="SimSun"/>
          <w:i/>
          <w:kern w:val="1"/>
          <w:sz w:val="18"/>
          <w:szCs w:val="18"/>
          <w:lang w:eastAsia="hi-IN" w:bidi="hi-IN"/>
        </w:rPr>
        <w:t>(podpis i pieczątka dyrektora szkoły</w:t>
      </w:r>
    </w:p>
    <w:p w14:paraId="3282426E" w14:textId="27BFAEC5" w:rsidR="00EA5AB2" w:rsidRPr="00EA5AB2" w:rsidRDefault="00D83A17" w:rsidP="00EA5AB2">
      <w:pPr>
        <w:spacing w:after="5" w:line="271" w:lineRule="auto"/>
        <w:ind w:right="58" w:firstLine="357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                                                                                                 </w:t>
      </w:r>
      <w:r w:rsidR="00EA5AB2" w:rsidRPr="00EA5AB2">
        <w:rPr>
          <w:rFonts w:eastAsia="Calibri"/>
          <w:b/>
          <w:lang w:eastAsia="en-US"/>
        </w:rPr>
        <w:t>Załącznik nr 6</w:t>
      </w:r>
    </w:p>
    <w:p w14:paraId="4A3B4383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lang w:eastAsia="en-US"/>
        </w:rPr>
      </w:pPr>
    </w:p>
    <w:p w14:paraId="5E99D25A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WNIOSEK</w:t>
      </w:r>
    </w:p>
    <w:p w14:paraId="4E27B7C3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o przyznanie pożyczki mieszkaniowej z zakładowego funduszu mieszkaniowego</w:t>
      </w:r>
    </w:p>
    <w:p w14:paraId="64C19159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sz w:val="22"/>
          <w:szCs w:val="22"/>
          <w:lang w:eastAsia="en-US"/>
        </w:rPr>
      </w:pPr>
    </w:p>
    <w:p w14:paraId="70F1F78B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IMIĘ I NAZWISKO: …………………………………………………………………………………</w:t>
      </w:r>
    </w:p>
    <w:p w14:paraId="0DB28523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b/>
          <w:sz w:val="22"/>
          <w:szCs w:val="22"/>
          <w:vertAlign w:val="superscript"/>
          <w:lang w:eastAsia="en-US"/>
        </w:rPr>
      </w:pPr>
      <w:r w:rsidRPr="00EA5AB2">
        <w:rPr>
          <w:rFonts w:eastAsia="Calibri"/>
          <w:b/>
          <w:sz w:val="22"/>
          <w:szCs w:val="22"/>
          <w:vertAlign w:val="superscript"/>
          <w:lang w:eastAsia="en-US"/>
        </w:rPr>
        <w:t>DRUKOWANE LITERY</w:t>
      </w:r>
    </w:p>
    <w:p w14:paraId="14AA4A16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b/>
          <w:sz w:val="22"/>
          <w:szCs w:val="22"/>
          <w:lang w:eastAsia="en-US"/>
        </w:rPr>
      </w:pPr>
      <w:r w:rsidRPr="00EA5AB2">
        <w:rPr>
          <w:rFonts w:eastAsia="Calibri"/>
          <w:b/>
          <w:sz w:val="22"/>
          <w:szCs w:val="22"/>
          <w:lang w:eastAsia="en-US"/>
        </w:rPr>
        <w:t>PESEL……………………………...…………………………………………………………………</w:t>
      </w:r>
    </w:p>
    <w:p w14:paraId="63E8F493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sz w:val="22"/>
          <w:szCs w:val="22"/>
          <w:lang w:eastAsia="en-US"/>
        </w:rPr>
      </w:pPr>
    </w:p>
    <w:p w14:paraId="7AFB8949" w14:textId="77777777" w:rsidR="00EA5AB2" w:rsidRPr="00EA5AB2" w:rsidRDefault="00EA5AB2" w:rsidP="00EA5AB2">
      <w:pPr>
        <w:spacing w:after="5" w:line="360" w:lineRule="auto"/>
        <w:ind w:right="58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1. Proszę o przyznanie pożyczki mieszkaniowej ze środków zakładowego funduszu świadczeń socjalnych Dolnośląskiego Zespołu Szkół Świadczeń Socjalnych w Wałbrzychu w wysokości ..………… zł, słownie: ......……………………..………………………….złotych,</w:t>
      </w:r>
    </w:p>
    <w:p w14:paraId="1ECEA637" w14:textId="77777777" w:rsidR="00EA5AB2" w:rsidRPr="00EA5AB2" w:rsidRDefault="00EA5AB2" w:rsidP="00EA5AB2">
      <w:pPr>
        <w:spacing w:after="5" w:line="360" w:lineRule="auto"/>
        <w:ind w:right="58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z przeznaczeniem na: ..……………………..……………………………………………….….</w:t>
      </w:r>
    </w:p>
    <w:p w14:paraId="78CB46A5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lang w:eastAsia="en-US"/>
        </w:rPr>
        <w:t xml:space="preserve">2. Pożyczkę spłacę w …… ratach miesięcznych </w:t>
      </w:r>
      <w:r w:rsidRPr="00EA5AB2">
        <w:rPr>
          <w:rFonts w:eastAsia="Calibri"/>
          <w:sz w:val="22"/>
          <w:szCs w:val="22"/>
          <w:lang w:eastAsia="en-US"/>
        </w:rPr>
        <w:t>(ilość rat zgodna z zapisem § 10, ust.14 regulaminu ZFŚS).</w:t>
      </w:r>
    </w:p>
    <w:p w14:paraId="296230C3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3. W załączeniu przedkładam:</w:t>
      </w:r>
    </w:p>
    <w:p w14:paraId="36F57664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1…………….…..………………………………………………………………………………</w:t>
      </w:r>
    </w:p>
    <w:p w14:paraId="01CBB419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2. ……………………………………………………………………………………………….</w:t>
      </w:r>
    </w:p>
    <w:p w14:paraId="7EC8C76B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3.………………….…………………………………………………………………………….</w:t>
      </w:r>
    </w:p>
    <w:p w14:paraId="779757BF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4. ……………………………………………………………………………………………….</w:t>
      </w:r>
    </w:p>
    <w:p w14:paraId="040E1F52" w14:textId="77777777" w:rsidR="00EA5AB2" w:rsidRPr="00EA5AB2" w:rsidRDefault="00EA5AB2" w:rsidP="00EA5AB2">
      <w:pPr>
        <w:spacing w:after="5" w:line="480" w:lineRule="auto"/>
        <w:ind w:right="58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t xml:space="preserve">Nr konta bankowego wnioskodawcy: </w:t>
      </w:r>
    </w:p>
    <w:p w14:paraId="2CD433AE" w14:textId="77777777" w:rsidR="00EA5AB2" w:rsidRPr="00EA5AB2" w:rsidRDefault="00EA5AB2" w:rsidP="00EA5AB2">
      <w:pPr>
        <w:spacing w:after="5" w:line="480" w:lineRule="auto"/>
        <w:ind w:right="58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……………………………………………………………………………………...……….…</w:t>
      </w:r>
    </w:p>
    <w:p w14:paraId="63CF581A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Oświadczam, że są mi znane zasady udzielanie pożyczek z ZFŚS.</w:t>
      </w:r>
    </w:p>
    <w:p w14:paraId="2473B8A3" w14:textId="77777777" w:rsidR="00EA5AB2" w:rsidRPr="00EA5AB2" w:rsidRDefault="00EA5AB2" w:rsidP="00EA5AB2">
      <w:pPr>
        <w:spacing w:after="5" w:line="276" w:lineRule="auto"/>
        <w:ind w:right="58" w:firstLine="357"/>
        <w:jc w:val="both"/>
        <w:rPr>
          <w:rFonts w:eastAsia="Calibri"/>
          <w:sz w:val="22"/>
          <w:szCs w:val="22"/>
          <w:lang w:eastAsia="en-US"/>
        </w:rPr>
      </w:pPr>
    </w:p>
    <w:p w14:paraId="067EFADE" w14:textId="77777777" w:rsidR="00EA5AB2" w:rsidRPr="00EA5AB2" w:rsidRDefault="00EA5AB2" w:rsidP="00EA5AB2">
      <w:pPr>
        <w:spacing w:after="5" w:line="276" w:lineRule="auto"/>
        <w:ind w:right="58" w:firstLine="357"/>
        <w:jc w:val="right"/>
        <w:rPr>
          <w:rFonts w:eastAsia="Calibri"/>
          <w:sz w:val="22"/>
          <w:szCs w:val="22"/>
          <w:lang w:eastAsia="en-US"/>
        </w:rPr>
      </w:pPr>
      <w:r w:rsidRPr="00EA5AB2">
        <w:rPr>
          <w:rFonts w:eastAsia="Calibri"/>
          <w:sz w:val="22"/>
          <w:szCs w:val="22"/>
          <w:lang w:eastAsia="en-US"/>
        </w:rPr>
        <w:t>Data……………………………..…………………….</w:t>
      </w:r>
    </w:p>
    <w:p w14:paraId="506ACC39" w14:textId="77777777" w:rsidR="00EA5AB2" w:rsidRPr="00EA5AB2" w:rsidRDefault="00EA5AB2" w:rsidP="00EA5AB2">
      <w:pPr>
        <w:spacing w:after="5" w:line="276" w:lineRule="auto"/>
        <w:ind w:right="58" w:firstLine="357"/>
        <w:jc w:val="right"/>
        <w:rPr>
          <w:rFonts w:eastAsia="Calibri"/>
          <w:sz w:val="22"/>
          <w:szCs w:val="22"/>
          <w:vertAlign w:val="superscript"/>
          <w:lang w:eastAsia="en-US"/>
        </w:rPr>
      </w:pPr>
      <w:r w:rsidRPr="00EA5AB2">
        <w:rPr>
          <w:rFonts w:eastAsia="Calibri"/>
          <w:sz w:val="22"/>
          <w:szCs w:val="22"/>
          <w:vertAlign w:val="superscript"/>
          <w:lang w:eastAsia="en-US"/>
        </w:rPr>
        <w:t>(podpis wnioskodawcy)</w:t>
      </w:r>
    </w:p>
    <w:p w14:paraId="2C297BAD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 w:val="18"/>
          <w:szCs w:val="18"/>
          <w:lang w:eastAsia="en-US"/>
        </w:rPr>
      </w:pPr>
    </w:p>
    <w:p w14:paraId="4E7A74F0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4AE4F3E7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4C6DC127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A5AB2">
        <w:rPr>
          <w:rFonts w:eastAsia="Calibri"/>
          <w:b/>
          <w:bCs/>
          <w:sz w:val="22"/>
          <w:szCs w:val="22"/>
          <w:lang w:eastAsia="en-US"/>
        </w:rPr>
        <w:t>POTWIERDZENIE ZATRUDNIENIA (dla wnioskodawców pracowników DZSSP)</w:t>
      </w:r>
    </w:p>
    <w:p w14:paraId="2997E603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435FC9B2" w14:textId="77777777" w:rsidR="00EA5AB2" w:rsidRPr="00EA5AB2" w:rsidRDefault="00EA5AB2" w:rsidP="00EA5AB2">
      <w:pPr>
        <w:spacing w:after="5" w:line="48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Zaświadcza się, że Pan(i)…………………………………………..……… jest zatrudniona </w:t>
      </w:r>
      <w:r w:rsidRPr="00EA5AB2">
        <w:rPr>
          <w:rFonts w:eastAsia="Calibri"/>
          <w:lang w:eastAsia="en-US"/>
        </w:rPr>
        <w:br/>
        <w:t>w Dolnośląskim Zespole Szkół Specjalnych Przyszpitalnych w Wałbrzychu na stanowisku …………………………… od dnia …………………… na czas ……………………</w:t>
      </w:r>
    </w:p>
    <w:p w14:paraId="4CC98BE1" w14:textId="77777777" w:rsidR="00EA5AB2" w:rsidRPr="00EA5AB2" w:rsidRDefault="00EA5AB2" w:rsidP="00EA5AB2">
      <w:pPr>
        <w:spacing w:after="5"/>
        <w:ind w:right="58" w:firstLine="357"/>
        <w:jc w:val="right"/>
        <w:rPr>
          <w:rFonts w:eastAsia="Calibri"/>
          <w:sz w:val="18"/>
          <w:szCs w:val="18"/>
          <w:lang w:eastAsia="en-US"/>
        </w:rPr>
      </w:pPr>
      <w:r w:rsidRPr="00EA5AB2">
        <w:rPr>
          <w:rFonts w:eastAsia="Calibri"/>
          <w:sz w:val="18"/>
          <w:szCs w:val="18"/>
          <w:lang w:eastAsia="en-US"/>
        </w:rPr>
        <w:t xml:space="preserve"> …………………..……………………………..</w:t>
      </w:r>
    </w:p>
    <w:p w14:paraId="6B0804E3" w14:textId="77777777" w:rsidR="00EA5AB2" w:rsidRPr="00EA5AB2" w:rsidRDefault="00EA5AB2" w:rsidP="00EA5AB2">
      <w:pPr>
        <w:spacing w:after="5"/>
        <w:ind w:right="58" w:firstLine="357"/>
        <w:jc w:val="right"/>
        <w:rPr>
          <w:rFonts w:eastAsia="Calibri"/>
          <w:sz w:val="22"/>
          <w:szCs w:val="22"/>
          <w:vertAlign w:val="superscript"/>
          <w:lang w:eastAsia="en-US"/>
        </w:rPr>
      </w:pPr>
      <w:r w:rsidRPr="00EA5AB2">
        <w:rPr>
          <w:rFonts w:eastAsia="Calibri"/>
          <w:sz w:val="22"/>
          <w:szCs w:val="22"/>
          <w:vertAlign w:val="superscript"/>
          <w:lang w:eastAsia="en-US"/>
        </w:rPr>
        <w:t>data i podpis potwierdzającego)</w:t>
      </w:r>
    </w:p>
    <w:p w14:paraId="2DB0639D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b/>
          <w:lang w:eastAsia="en-US"/>
        </w:rPr>
      </w:pPr>
    </w:p>
    <w:p w14:paraId="62EA4E48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b/>
          <w:lang w:eastAsia="en-US"/>
        </w:rPr>
      </w:pPr>
    </w:p>
    <w:p w14:paraId="51CA0E9A" w14:textId="77777777" w:rsidR="00EA5AB2" w:rsidRPr="00EA5AB2" w:rsidRDefault="00EA5AB2" w:rsidP="00EA5AB2">
      <w:pPr>
        <w:spacing w:after="5" w:line="271" w:lineRule="auto"/>
        <w:ind w:right="58" w:firstLine="357"/>
        <w:jc w:val="right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lastRenderedPageBreak/>
        <w:t>Załącznik nr 7</w:t>
      </w:r>
    </w:p>
    <w:p w14:paraId="4F9EF9BE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lang w:eastAsia="en-US"/>
        </w:rPr>
      </w:pPr>
    </w:p>
    <w:p w14:paraId="20DFD906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t>UMOWA PORĘCZENIA SPŁATY POŻYCZKI MIESZKANIOWEJ</w:t>
      </w:r>
    </w:p>
    <w:p w14:paraId="46957D57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b/>
          <w:lang w:eastAsia="en-US"/>
        </w:rPr>
      </w:pPr>
    </w:p>
    <w:p w14:paraId="6FF65B5A" w14:textId="77777777" w:rsidR="00EA5AB2" w:rsidRPr="00EA5AB2" w:rsidRDefault="00EA5AB2" w:rsidP="00EA5AB2">
      <w:pPr>
        <w:spacing w:after="5" w:line="360" w:lineRule="auto"/>
        <w:ind w:right="58" w:firstLine="357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Zawarta w Wałbrzychu w dniu ……………………………….. pomiędzy </w:t>
      </w:r>
      <w:r w:rsidRPr="00EA5AB2">
        <w:rPr>
          <w:rFonts w:eastAsia="Calibri"/>
          <w:b/>
          <w:lang w:eastAsia="en-US"/>
        </w:rPr>
        <w:t>Poręczycielami</w:t>
      </w:r>
      <w:r w:rsidRPr="00EA5AB2">
        <w:rPr>
          <w:rFonts w:eastAsia="Calibri"/>
          <w:lang w:eastAsia="en-US"/>
        </w:rPr>
        <w:t xml:space="preserve"> w osobach:</w:t>
      </w:r>
    </w:p>
    <w:p w14:paraId="591B8959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1. ……………………………………………. Seria i nr dowodu osobistego……..……..……</w:t>
      </w:r>
    </w:p>
    <w:p w14:paraId="10710CB4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zam.…………...……………………………..………………..………………………..………</w:t>
      </w:r>
    </w:p>
    <w:p w14:paraId="5C01020C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2. . …………………………………………… Seria i nr dowodu osobistego…………………</w:t>
      </w:r>
    </w:p>
    <w:p w14:paraId="2DB86A17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zam. ………………...…………………..………………..…………………….…..………….</w:t>
      </w:r>
    </w:p>
    <w:p w14:paraId="16CAC522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t>a Pożyczkodawcą – DOLNOŚLĄSKIM ZESPOŁEM SZKÓŁ SPECJALNYCH PRZYSZPITALNYCH W WAŁBRZYCHU</w:t>
      </w:r>
    </w:p>
    <w:p w14:paraId="7BF9557B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reprezentowanym przez:</w:t>
      </w:r>
    </w:p>
    <w:p w14:paraId="27514F5D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ab/>
        <w:t>1. Dyrektora …………………………………..</w:t>
      </w:r>
    </w:p>
    <w:p w14:paraId="755E6A0A" w14:textId="77777777" w:rsidR="00EA5AB2" w:rsidRPr="00EA5AB2" w:rsidRDefault="00EA5AB2" w:rsidP="00EA5AB2">
      <w:pPr>
        <w:spacing w:after="5" w:line="360" w:lineRule="auto"/>
        <w:ind w:right="58" w:firstLine="357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ab/>
        <w:t>2. Główną Księgową ………………………….</w:t>
      </w:r>
    </w:p>
    <w:p w14:paraId="4216F7DF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lang w:eastAsia="en-US"/>
        </w:rPr>
      </w:pPr>
    </w:p>
    <w:p w14:paraId="062FF1C5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§ 1</w:t>
      </w:r>
    </w:p>
    <w:p w14:paraId="785AB82D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Poręczyciele udzielają poręczenia Pożyczkodawcy za zobowiązania Pożyczkobiorcy …………………………………………., Seria i nr dowodu osobistego……………….………</w:t>
      </w:r>
    </w:p>
    <w:p w14:paraId="4B589D98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zam. ……...…………………………..……..………………..……………………..………….</w:t>
      </w:r>
    </w:p>
    <w:p w14:paraId="21A2A4D1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z tytułu pożyczki udzielonej w wysokości  do…………………………….……………… zł (słownie…………………………………………………………………………………..……)</w:t>
      </w:r>
    </w:p>
    <w:p w14:paraId="77999C2C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5B09314E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§ 2</w:t>
      </w:r>
    </w:p>
    <w:p w14:paraId="0AB557C7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69F529FC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Poręczenie obejmuje zobowiązania Pożyczkobiorcy istniejące w chwili udzielania niniejszego poręczenia oraz mogące powstać w przyszłości z tytułu nie dokonania spłaty pożyczki w terminie i na warunkach wynikających z umowy pożyczki, o której mowa w § 1.</w:t>
      </w:r>
    </w:p>
    <w:p w14:paraId="7D588754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484C991A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§ 3</w:t>
      </w:r>
    </w:p>
    <w:p w14:paraId="3D9A5063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 </w:t>
      </w:r>
    </w:p>
    <w:p w14:paraId="640ACCEA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Poręczyciele odpowiadają za dług, jako współdłużnicy solidarnie z Pożyczkobiorcą.</w:t>
      </w:r>
    </w:p>
    <w:p w14:paraId="0D641CE1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54B49E7B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§ 4</w:t>
      </w:r>
    </w:p>
    <w:p w14:paraId="3030BE1C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58FA0173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Poręczyciele zobowiązują się do spłacenia zobowiązania ciążącego na Pożyczkobiorcy w terminie 30 dni po zawiadomieniu przez Pożyczkodawcę o opóźnieniu lub zwłoce w spłacie pożyczki.</w:t>
      </w:r>
    </w:p>
    <w:p w14:paraId="0A168B59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1DEC7E65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lastRenderedPageBreak/>
        <w:t>Poręczyciele:</w:t>
      </w:r>
    </w:p>
    <w:p w14:paraId="14B9B0DA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32C24B9A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1.………………………….………..                                  ………………………….………..</w:t>
      </w:r>
    </w:p>
    <w:p w14:paraId="62DB1375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vertAlign w:val="superscript"/>
          <w:lang w:eastAsia="en-US"/>
        </w:rPr>
      </w:pPr>
      <w:r w:rsidRPr="00EA5AB2">
        <w:rPr>
          <w:rFonts w:eastAsia="Calibri"/>
          <w:vertAlign w:val="superscript"/>
          <w:lang w:eastAsia="en-US"/>
        </w:rPr>
        <w:t>podpis i pieczęć placówki potwierdzającej</w:t>
      </w:r>
    </w:p>
    <w:p w14:paraId="09865868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vertAlign w:val="superscript"/>
          <w:lang w:eastAsia="en-US"/>
        </w:rPr>
      </w:pPr>
      <w:r w:rsidRPr="00EA5AB2">
        <w:rPr>
          <w:rFonts w:eastAsia="Calibri"/>
          <w:vertAlign w:val="superscript"/>
          <w:lang w:eastAsia="en-US"/>
        </w:rPr>
        <w:t>własnoręczność podpisu</w:t>
      </w:r>
    </w:p>
    <w:p w14:paraId="01FA4CA6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7A5B3EFD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198C6314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2.………………………….………..                                  ……………………………….…….</w:t>
      </w:r>
    </w:p>
    <w:p w14:paraId="39C1C7B7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vertAlign w:val="superscript"/>
          <w:lang w:eastAsia="en-US"/>
        </w:rPr>
      </w:pPr>
      <w:r w:rsidRPr="00EA5AB2">
        <w:rPr>
          <w:rFonts w:eastAsia="Calibri"/>
          <w:vertAlign w:val="superscript"/>
          <w:lang w:eastAsia="en-US"/>
        </w:rPr>
        <w:t>podpis i pieczęć placówki potwierdzającej</w:t>
      </w:r>
    </w:p>
    <w:p w14:paraId="5A177BF7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vertAlign w:val="superscript"/>
          <w:lang w:eastAsia="en-US"/>
        </w:rPr>
      </w:pPr>
      <w:r w:rsidRPr="00EA5AB2">
        <w:rPr>
          <w:rFonts w:eastAsia="Calibri"/>
          <w:vertAlign w:val="superscript"/>
          <w:lang w:eastAsia="en-US"/>
        </w:rPr>
        <w:t>własnoręczność podpisu</w:t>
      </w:r>
    </w:p>
    <w:p w14:paraId="51FB8D51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vertAlign w:val="superscript"/>
          <w:lang w:eastAsia="en-US"/>
        </w:rPr>
      </w:pPr>
    </w:p>
    <w:p w14:paraId="3A694D6B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74CBD869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4B3A2C7B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11C939BC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………………………………………..</w:t>
      </w:r>
    </w:p>
    <w:p w14:paraId="6FB8ACF9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vertAlign w:val="superscript"/>
          <w:lang w:eastAsia="en-US"/>
        </w:rPr>
      </w:pPr>
      <w:r w:rsidRPr="00EA5AB2">
        <w:rPr>
          <w:rFonts w:eastAsia="Calibri"/>
          <w:vertAlign w:val="superscript"/>
          <w:lang w:eastAsia="en-US"/>
        </w:rPr>
        <w:t>(główny księgowy)</w:t>
      </w:r>
    </w:p>
    <w:p w14:paraId="1AD0B7D5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54292518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4980E4D5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70D7946B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1965D34C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…………………………………………</w:t>
      </w:r>
    </w:p>
    <w:p w14:paraId="7267B8FD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vertAlign w:val="superscript"/>
          <w:lang w:eastAsia="en-US"/>
        </w:rPr>
      </w:pPr>
      <w:r w:rsidRPr="00EA5AB2">
        <w:rPr>
          <w:rFonts w:eastAsia="Calibri"/>
          <w:vertAlign w:val="superscript"/>
          <w:lang w:eastAsia="en-US"/>
        </w:rPr>
        <w:t>(dyrektor)</w:t>
      </w:r>
    </w:p>
    <w:p w14:paraId="1030AC76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3654E9BC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729793FB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3C14F759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0B61F238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4795FC80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60049024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2A1AA685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5B73164E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692B8DF1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46F14E10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324C8ACA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3D752C18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53295DD9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75023275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7056B088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48BF3F53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6BED3EF9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0795BEE9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16C9AC37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51E07CF7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4E3A4C55" w14:textId="77777777" w:rsidR="00D83A17" w:rsidRDefault="00D83A17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</w:p>
    <w:p w14:paraId="2C26F868" w14:textId="7FA0932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lastRenderedPageBreak/>
        <w:t>Załącznik nr 8</w:t>
      </w:r>
    </w:p>
    <w:p w14:paraId="6E147E1A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2336A0DC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01C5E3AE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t>UMOWA Nr  ………………..</w:t>
      </w:r>
    </w:p>
    <w:p w14:paraId="1FBC2FD4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 w sprawie pożyczki mieszkaniowej z ZFŚS</w:t>
      </w:r>
    </w:p>
    <w:p w14:paraId="1183928A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7F997D4A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W dniu </w:t>
      </w:r>
      <w:r w:rsidRPr="00EA5AB2">
        <w:rPr>
          <w:rFonts w:eastAsia="Calibri"/>
          <w:b/>
          <w:lang w:eastAsia="en-US"/>
        </w:rPr>
        <w:t>……………..</w:t>
      </w:r>
      <w:r w:rsidRPr="00EA5AB2">
        <w:rPr>
          <w:rFonts w:eastAsia="Calibri"/>
          <w:lang w:eastAsia="en-US"/>
        </w:rPr>
        <w:t xml:space="preserve"> pomiędzy </w:t>
      </w:r>
      <w:r w:rsidRPr="00EA5AB2">
        <w:rPr>
          <w:rFonts w:eastAsia="Calibri"/>
          <w:b/>
          <w:lang w:eastAsia="en-US"/>
        </w:rPr>
        <w:t>Dolnośląskim</w:t>
      </w:r>
      <w:r w:rsidRPr="00EA5AB2">
        <w:rPr>
          <w:rFonts w:eastAsia="Calibri"/>
          <w:lang w:eastAsia="en-US"/>
        </w:rPr>
        <w:t xml:space="preserve"> </w:t>
      </w:r>
      <w:r w:rsidRPr="00EA5AB2">
        <w:rPr>
          <w:rFonts w:eastAsia="Calibri"/>
          <w:b/>
          <w:lang w:eastAsia="en-US"/>
        </w:rPr>
        <w:t xml:space="preserve">Zespołem Szkół Specjalnych Przyszpitalnych </w:t>
      </w:r>
      <w:r w:rsidRPr="00EA5AB2">
        <w:rPr>
          <w:rFonts w:eastAsia="Calibri"/>
          <w:lang w:eastAsia="en-US"/>
        </w:rPr>
        <w:t>w Wałbrzychu zwanym dalej Zarządzającym, w imieniu którego działają:</w:t>
      </w:r>
    </w:p>
    <w:p w14:paraId="3E6872D3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4809D4B4" w14:textId="77777777" w:rsidR="00EA5AB2" w:rsidRPr="00EA5AB2" w:rsidRDefault="00EA5AB2" w:rsidP="00FA0104">
      <w:pPr>
        <w:numPr>
          <w:ilvl w:val="0"/>
          <w:numId w:val="10"/>
        </w:numPr>
        <w:suppressAutoHyphens/>
        <w:spacing w:after="5" w:line="271" w:lineRule="auto"/>
        <w:ind w:right="58"/>
        <w:jc w:val="both"/>
        <w:rPr>
          <w:rFonts w:eastAsia="Calibri"/>
          <w:b/>
          <w:lang w:val="en-US" w:eastAsia="en-US"/>
        </w:rPr>
      </w:pPr>
      <w:proofErr w:type="spellStart"/>
      <w:r w:rsidRPr="00EA5AB2">
        <w:rPr>
          <w:rFonts w:eastAsia="Calibri"/>
          <w:b/>
          <w:lang w:val="en-US" w:eastAsia="en-US"/>
        </w:rPr>
        <w:t>Dyrektor</w:t>
      </w:r>
      <w:proofErr w:type="spellEnd"/>
      <w:r w:rsidRPr="00EA5AB2">
        <w:rPr>
          <w:rFonts w:eastAsia="Calibri"/>
          <w:b/>
          <w:lang w:val="en-US" w:eastAsia="en-US"/>
        </w:rPr>
        <w:t xml:space="preserve"> – …………………….</w:t>
      </w:r>
    </w:p>
    <w:p w14:paraId="3C31E53E" w14:textId="77777777" w:rsidR="00EA5AB2" w:rsidRPr="00EA5AB2" w:rsidRDefault="00EA5AB2" w:rsidP="00FA0104">
      <w:pPr>
        <w:numPr>
          <w:ilvl w:val="0"/>
          <w:numId w:val="10"/>
        </w:numPr>
        <w:suppressAutoHyphens/>
        <w:spacing w:after="5" w:line="271" w:lineRule="auto"/>
        <w:ind w:right="58"/>
        <w:jc w:val="both"/>
        <w:rPr>
          <w:rFonts w:eastAsia="Calibri"/>
          <w:b/>
          <w:lang w:val="en-US" w:eastAsia="en-US"/>
        </w:rPr>
      </w:pPr>
      <w:proofErr w:type="spellStart"/>
      <w:r w:rsidRPr="00EA5AB2">
        <w:rPr>
          <w:rFonts w:eastAsia="Calibri"/>
          <w:b/>
          <w:lang w:val="en-US" w:eastAsia="en-US"/>
        </w:rPr>
        <w:t>Gł</w:t>
      </w:r>
      <w:proofErr w:type="spellEnd"/>
      <w:r w:rsidRPr="00EA5AB2">
        <w:rPr>
          <w:rFonts w:eastAsia="Calibri"/>
          <w:b/>
          <w:lang w:val="en-US" w:eastAsia="en-US"/>
        </w:rPr>
        <w:t xml:space="preserve">. </w:t>
      </w:r>
      <w:proofErr w:type="spellStart"/>
      <w:r w:rsidRPr="00EA5AB2">
        <w:rPr>
          <w:rFonts w:eastAsia="Calibri"/>
          <w:b/>
          <w:lang w:val="en-US" w:eastAsia="en-US"/>
        </w:rPr>
        <w:t>Księgowy</w:t>
      </w:r>
      <w:proofErr w:type="spellEnd"/>
      <w:r w:rsidRPr="00EA5AB2">
        <w:rPr>
          <w:rFonts w:eastAsia="Calibri"/>
          <w:b/>
          <w:lang w:val="en-US" w:eastAsia="en-US"/>
        </w:rPr>
        <w:t xml:space="preserve"> – ……………………………</w:t>
      </w:r>
    </w:p>
    <w:p w14:paraId="61344BEB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val="en-US" w:eastAsia="en-US"/>
        </w:rPr>
      </w:pPr>
    </w:p>
    <w:p w14:paraId="2E5172C1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a Panią/Panem………………………………… zamieszkałą/</w:t>
      </w:r>
      <w:proofErr w:type="spellStart"/>
      <w:r w:rsidRPr="00EA5AB2">
        <w:rPr>
          <w:rFonts w:eastAsia="Calibri"/>
          <w:lang w:eastAsia="en-US"/>
        </w:rPr>
        <w:t>ym</w:t>
      </w:r>
      <w:proofErr w:type="spellEnd"/>
      <w:r w:rsidRPr="00EA5AB2">
        <w:rPr>
          <w:rFonts w:eastAsia="Calibri"/>
          <w:lang w:eastAsia="en-US"/>
        </w:rPr>
        <w:t>: w………………………… ul. …………………………………….…….. zatrudnioną/</w:t>
      </w:r>
      <w:proofErr w:type="spellStart"/>
      <w:r w:rsidRPr="00EA5AB2">
        <w:rPr>
          <w:rFonts w:eastAsia="Calibri"/>
          <w:lang w:eastAsia="en-US"/>
        </w:rPr>
        <w:t>ym</w:t>
      </w:r>
      <w:proofErr w:type="spellEnd"/>
      <w:r w:rsidRPr="00EA5AB2">
        <w:rPr>
          <w:rFonts w:eastAsia="Calibri"/>
          <w:lang w:eastAsia="en-US"/>
        </w:rPr>
        <w:t xml:space="preserve">, w </w:t>
      </w:r>
      <w:r w:rsidRPr="00EA5AB2">
        <w:rPr>
          <w:rFonts w:eastAsia="Calibri"/>
          <w:b/>
          <w:lang w:eastAsia="en-US"/>
        </w:rPr>
        <w:t>Dolnośląskim Zespole Szkół Specjalnych Przyszpitalnych</w:t>
      </w:r>
      <w:r w:rsidRPr="00EA5AB2">
        <w:rPr>
          <w:rFonts w:eastAsia="Calibri"/>
          <w:lang w:eastAsia="en-US"/>
        </w:rPr>
        <w:t xml:space="preserve"> na stanowisku …………………………………………………., lub </w:t>
      </w:r>
      <w:proofErr w:type="spellStart"/>
      <w:r w:rsidRPr="00EA5AB2">
        <w:rPr>
          <w:rFonts w:eastAsia="Calibri"/>
          <w:lang w:eastAsia="en-US"/>
        </w:rPr>
        <w:t>emertem</w:t>
      </w:r>
      <w:proofErr w:type="spellEnd"/>
      <w:r w:rsidRPr="00EA5AB2">
        <w:rPr>
          <w:rFonts w:eastAsia="Calibri"/>
          <w:lang w:eastAsia="en-US"/>
        </w:rPr>
        <w:t>, rencistą zwanym dalej Pożyczkobiorcą, zostaje zawarta umowa następującej treści:</w:t>
      </w:r>
    </w:p>
    <w:p w14:paraId="05AC1DAC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36FB14DE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§ 1</w:t>
      </w:r>
    </w:p>
    <w:p w14:paraId="595C6A21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496059E4" w14:textId="77777777" w:rsidR="00EA5AB2" w:rsidRPr="00EA5AB2" w:rsidRDefault="00EA5AB2" w:rsidP="00EA5AB2">
      <w:pPr>
        <w:spacing w:after="5" w:line="360" w:lineRule="auto"/>
        <w:ind w:right="58"/>
        <w:jc w:val="both"/>
        <w:rPr>
          <w:rFonts w:eastAsia="Calibri"/>
          <w:b/>
          <w:lang w:eastAsia="en-US"/>
        </w:rPr>
      </w:pPr>
      <w:r w:rsidRPr="00EA5AB2">
        <w:rPr>
          <w:rFonts w:eastAsia="Calibri"/>
          <w:lang w:eastAsia="en-US"/>
        </w:rPr>
        <w:t xml:space="preserve">1. Zostaje Pani/Panu przyznana pożyczka z Zakładowego Funduszu Świadczeń Socjalnych w kwocie: </w:t>
      </w:r>
      <w:r w:rsidRPr="00EA5AB2">
        <w:rPr>
          <w:rFonts w:eastAsia="Calibri"/>
          <w:b/>
          <w:lang w:eastAsia="en-US"/>
        </w:rPr>
        <w:t xml:space="preserve"> …………, 00 zł</w:t>
      </w:r>
      <w:r w:rsidRPr="00EA5AB2">
        <w:rPr>
          <w:rFonts w:eastAsia="Calibri"/>
          <w:lang w:eastAsia="en-US"/>
        </w:rPr>
        <w:t xml:space="preserve"> słownie: ………………. złotych, 00/100,  plus odsetki w kwocie: </w:t>
      </w:r>
      <w:r w:rsidRPr="00EA5AB2">
        <w:rPr>
          <w:rFonts w:eastAsia="Calibri"/>
          <w:b/>
          <w:lang w:eastAsia="en-US"/>
        </w:rPr>
        <w:t>……………..,00 zł,</w:t>
      </w:r>
      <w:r w:rsidRPr="00EA5AB2">
        <w:rPr>
          <w:rFonts w:eastAsia="Calibri"/>
          <w:lang w:eastAsia="en-US"/>
        </w:rPr>
        <w:t xml:space="preserve"> co daje łączną kwotę : </w:t>
      </w:r>
      <w:r w:rsidRPr="00EA5AB2">
        <w:rPr>
          <w:rFonts w:eastAsia="Calibri"/>
          <w:b/>
          <w:lang w:eastAsia="en-US"/>
        </w:rPr>
        <w:t>……………………….,00 zł (słownie: ……………………………..………..  złotych, 00/100).</w:t>
      </w:r>
    </w:p>
    <w:p w14:paraId="10655ADF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2. Oprocentowanie pożyczki wynosi 3 % na cały okres kredytowania.</w:t>
      </w:r>
    </w:p>
    <w:p w14:paraId="1B5BC4BA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2A96D163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§ 2</w:t>
      </w:r>
    </w:p>
    <w:p w14:paraId="76EB972E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4713C635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1. Spłata pożyczki nastąpi w ………… ratach miesięcznych zgodnie z harmonogramem stanowiącym załącznik nr 1 do niniejszej  umowy.</w:t>
      </w:r>
    </w:p>
    <w:p w14:paraId="5CA7BAE4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2. Pracownik - pożyczkobiorca wyraża zgodę na potrącanie rat pożyczki wraz z oprocentowaniem z wynagrodzeń za pracę (art. 91 KP) począwszy od miesiąca …………………….do miesiąca …………………., zgodnie z załączonym harmonogramem.</w:t>
      </w:r>
    </w:p>
    <w:p w14:paraId="29B99C4A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3. Emeryt, rencista -pożyczkobiorca zobowiązuje się do spłaty rat pożyczki wraz z oprocentowaniem z uzyskiwanych dochodów na konto jednostki ……………………………………………….. </w:t>
      </w:r>
    </w:p>
    <w:p w14:paraId="50AD8618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2BFE1DF0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val="en-US" w:eastAsia="en-US"/>
        </w:rPr>
      </w:pPr>
      <w:r w:rsidRPr="00EA5AB2">
        <w:rPr>
          <w:rFonts w:eastAsia="Calibri"/>
          <w:lang w:val="en-US" w:eastAsia="en-US"/>
        </w:rPr>
        <w:t>§ 3</w:t>
      </w:r>
    </w:p>
    <w:p w14:paraId="4ECF4426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val="en-US" w:eastAsia="en-US"/>
        </w:rPr>
      </w:pPr>
    </w:p>
    <w:p w14:paraId="007635FB" w14:textId="77777777" w:rsidR="00EA5AB2" w:rsidRPr="00EA5AB2" w:rsidRDefault="00EA5AB2" w:rsidP="00FA0104">
      <w:pPr>
        <w:numPr>
          <w:ilvl w:val="0"/>
          <w:numId w:val="11"/>
        </w:numPr>
        <w:tabs>
          <w:tab w:val="num" w:pos="0"/>
        </w:tabs>
        <w:suppressAutoHyphens/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Niespłacona kwota pożyczki wraz z oprocentowaniem staje się natychmiast wymagalna </w:t>
      </w:r>
      <w:r w:rsidRPr="00EA5AB2">
        <w:rPr>
          <w:rFonts w:eastAsia="Calibri"/>
          <w:lang w:eastAsia="en-US"/>
        </w:rPr>
        <w:br/>
        <w:t>zgodnie z obowiązującym regulaminem w przypadku:</w:t>
      </w:r>
    </w:p>
    <w:p w14:paraId="52019F4C" w14:textId="77777777" w:rsidR="00EA5AB2" w:rsidRPr="00EA5AB2" w:rsidRDefault="00EA5AB2" w:rsidP="00FA0104">
      <w:pPr>
        <w:numPr>
          <w:ilvl w:val="0"/>
          <w:numId w:val="12"/>
        </w:numPr>
        <w:tabs>
          <w:tab w:val="clear" w:pos="360"/>
          <w:tab w:val="num" w:pos="0"/>
          <w:tab w:val="num" w:pos="426"/>
        </w:tabs>
        <w:suppressAutoHyphens/>
        <w:spacing w:after="5" w:line="271" w:lineRule="auto"/>
        <w:ind w:left="540" w:right="58" w:hanging="227"/>
        <w:jc w:val="both"/>
        <w:rPr>
          <w:rFonts w:eastAsia="Calibri"/>
          <w:lang w:val="en-US" w:eastAsia="en-US"/>
        </w:rPr>
      </w:pPr>
      <w:proofErr w:type="spellStart"/>
      <w:r w:rsidRPr="00EA5AB2">
        <w:rPr>
          <w:rFonts w:eastAsia="Calibri"/>
          <w:lang w:val="en-US" w:eastAsia="en-US"/>
        </w:rPr>
        <w:t>rozwiązania</w:t>
      </w:r>
      <w:proofErr w:type="spellEnd"/>
      <w:r w:rsidRPr="00EA5AB2">
        <w:rPr>
          <w:rFonts w:eastAsia="Calibri"/>
          <w:lang w:val="en-US" w:eastAsia="en-US"/>
        </w:rPr>
        <w:t xml:space="preserve"> </w:t>
      </w:r>
      <w:proofErr w:type="spellStart"/>
      <w:r w:rsidRPr="00EA5AB2">
        <w:rPr>
          <w:rFonts w:eastAsia="Calibri"/>
          <w:lang w:val="en-US" w:eastAsia="en-US"/>
        </w:rPr>
        <w:t>stosunku</w:t>
      </w:r>
      <w:proofErr w:type="spellEnd"/>
      <w:r w:rsidRPr="00EA5AB2">
        <w:rPr>
          <w:rFonts w:eastAsia="Calibri"/>
          <w:lang w:val="en-US" w:eastAsia="en-US"/>
        </w:rPr>
        <w:t xml:space="preserve"> </w:t>
      </w:r>
      <w:proofErr w:type="spellStart"/>
      <w:r w:rsidRPr="00EA5AB2">
        <w:rPr>
          <w:rFonts w:eastAsia="Calibri"/>
          <w:lang w:val="en-US" w:eastAsia="en-US"/>
        </w:rPr>
        <w:t>pracy</w:t>
      </w:r>
      <w:proofErr w:type="spellEnd"/>
      <w:r w:rsidRPr="00EA5AB2">
        <w:rPr>
          <w:rFonts w:eastAsia="Calibri"/>
          <w:lang w:val="en-US" w:eastAsia="en-US"/>
        </w:rPr>
        <w:t xml:space="preserve"> z </w:t>
      </w:r>
      <w:proofErr w:type="spellStart"/>
      <w:r w:rsidRPr="00EA5AB2">
        <w:rPr>
          <w:rFonts w:eastAsia="Calibri"/>
          <w:lang w:val="en-US" w:eastAsia="en-US"/>
        </w:rPr>
        <w:t>pożyczkobiorcą</w:t>
      </w:r>
      <w:proofErr w:type="spellEnd"/>
    </w:p>
    <w:p w14:paraId="2348FA88" w14:textId="77777777" w:rsidR="00EA5AB2" w:rsidRPr="00EA5AB2" w:rsidRDefault="00EA5AB2" w:rsidP="00FA0104">
      <w:pPr>
        <w:numPr>
          <w:ilvl w:val="0"/>
          <w:numId w:val="12"/>
        </w:numPr>
        <w:tabs>
          <w:tab w:val="clear" w:pos="360"/>
          <w:tab w:val="num" w:pos="0"/>
        </w:tabs>
        <w:suppressAutoHyphens/>
        <w:spacing w:after="5" w:line="271" w:lineRule="auto"/>
        <w:ind w:left="540" w:right="58" w:hanging="227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brak spłaty przez kolejne trzy okresy.</w:t>
      </w:r>
    </w:p>
    <w:p w14:paraId="41C00321" w14:textId="77777777" w:rsidR="00EA5AB2" w:rsidRPr="00EA5AB2" w:rsidRDefault="00EA5AB2" w:rsidP="00FA0104">
      <w:pPr>
        <w:numPr>
          <w:ilvl w:val="0"/>
          <w:numId w:val="11"/>
        </w:numPr>
        <w:tabs>
          <w:tab w:val="num" w:pos="0"/>
        </w:tabs>
        <w:suppressAutoHyphens/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lastRenderedPageBreak/>
        <w:t xml:space="preserve">W przypadku zaistnienia przesłanki z pkt 1 niniejszego paragrafu pożyczkobiorca wyraża zgodę na potrącenie z wynagrodzenia, z uzyskiwanych dochodów i innych świadczeń związanych ze stosunkiem pracy – niespłaconej kwoty pożyczki wraz z oprocentowaniem. </w:t>
      </w:r>
    </w:p>
    <w:p w14:paraId="7E44ED04" w14:textId="77777777" w:rsidR="00EA5AB2" w:rsidRPr="00EA5AB2" w:rsidRDefault="00EA5AB2" w:rsidP="00FA0104">
      <w:pPr>
        <w:numPr>
          <w:ilvl w:val="0"/>
          <w:numId w:val="11"/>
        </w:numPr>
        <w:tabs>
          <w:tab w:val="num" w:pos="0"/>
        </w:tabs>
        <w:suppressAutoHyphens/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W przypadku zaistnienia przesłanki z pkt 1b niniejszego paragrafu niespłacona kwota pożyczki (wraz z oprocentowaniem) emeryta, rencisty lub osoby przebywającej na świadczeniu kompensacyjnym w pierwszej kolejności obciąża poręczycieli pożyczkobiorcy. </w:t>
      </w:r>
    </w:p>
    <w:p w14:paraId="35459F1A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§ 4</w:t>
      </w:r>
    </w:p>
    <w:p w14:paraId="4AF56A9B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4407A50F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Zmiana warunków określonych w niniejszej umowie wymaga formy pisemnej pod rygorem nieważności.</w:t>
      </w:r>
    </w:p>
    <w:p w14:paraId="745407BD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56B9CEF3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§ 5</w:t>
      </w:r>
    </w:p>
    <w:p w14:paraId="314532B2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46B69827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W sprawach nieuregulowanych niniejszą umową mają zastosowanie przepisy kodeksu cywilnego.</w:t>
      </w:r>
    </w:p>
    <w:p w14:paraId="65F7E090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716EF0B1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§ 6 </w:t>
      </w:r>
    </w:p>
    <w:p w14:paraId="4814A438" w14:textId="77777777" w:rsidR="00EA5AB2" w:rsidRPr="00EA5AB2" w:rsidRDefault="00EA5AB2" w:rsidP="00EA5AB2">
      <w:pPr>
        <w:spacing w:after="5" w:line="271" w:lineRule="auto"/>
        <w:ind w:right="58"/>
        <w:jc w:val="center"/>
        <w:rPr>
          <w:rFonts w:eastAsia="Calibri"/>
          <w:lang w:eastAsia="en-US"/>
        </w:rPr>
      </w:pPr>
    </w:p>
    <w:p w14:paraId="5AECE42A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Umowa niniejsza została sporządzona w dwóch jednobrzmiących egzemplarzach, z których jeden otrzymuje Zarządzający a jeden Pożyczkobiorca.</w:t>
      </w:r>
    </w:p>
    <w:p w14:paraId="4CFA07B5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2F068C89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294A3F2F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 xml:space="preserve">         Pożyczkobiorca</w:t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  <w:t xml:space="preserve">        </w:t>
      </w:r>
      <w:r w:rsidRPr="00EA5AB2">
        <w:rPr>
          <w:rFonts w:eastAsia="Calibri"/>
          <w:lang w:eastAsia="en-US"/>
        </w:rPr>
        <w:tab/>
        <w:t xml:space="preserve">               </w:t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  <w:t xml:space="preserve">     Zarządzający</w:t>
      </w:r>
    </w:p>
    <w:p w14:paraId="2066B8A1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1FC5C810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0198E3E9" w14:textId="77777777" w:rsidR="00EA5AB2" w:rsidRPr="00EA5AB2" w:rsidRDefault="00EA5AB2" w:rsidP="00EA5AB2">
      <w:pPr>
        <w:spacing w:after="5" w:line="271" w:lineRule="auto"/>
        <w:ind w:right="58"/>
        <w:jc w:val="right"/>
        <w:rPr>
          <w:rFonts w:eastAsia="Calibri"/>
          <w:lang w:eastAsia="en-US"/>
        </w:rPr>
      </w:pPr>
    </w:p>
    <w:p w14:paraId="616C09CE" w14:textId="77777777" w:rsidR="00EA5AB2" w:rsidRPr="00EA5AB2" w:rsidRDefault="00EA5AB2" w:rsidP="00EA5AB2">
      <w:pPr>
        <w:spacing w:after="5" w:line="271" w:lineRule="auto"/>
        <w:ind w:right="58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>……..…………………………</w:t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  <w:t xml:space="preserve">                 </w:t>
      </w:r>
      <w:r w:rsidRPr="00EA5AB2">
        <w:rPr>
          <w:rFonts w:eastAsia="Calibri"/>
          <w:lang w:eastAsia="en-US"/>
        </w:rPr>
        <w:tab/>
        <w:t xml:space="preserve"> ………………………</w:t>
      </w:r>
    </w:p>
    <w:p w14:paraId="08C10B77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  <w:t xml:space="preserve">    (Główny Księgowy)</w:t>
      </w:r>
    </w:p>
    <w:p w14:paraId="70E19B2F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</w:p>
    <w:p w14:paraId="1A0B5ACE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</w:p>
    <w:p w14:paraId="40A746B6" w14:textId="77777777" w:rsidR="00EA5AB2" w:rsidRPr="00EA5AB2" w:rsidRDefault="00EA5AB2" w:rsidP="00EA5AB2">
      <w:pPr>
        <w:spacing w:after="5" w:line="271" w:lineRule="auto"/>
        <w:ind w:right="58"/>
        <w:jc w:val="both"/>
        <w:rPr>
          <w:rFonts w:eastAsia="Calibri"/>
          <w:lang w:eastAsia="en-US"/>
        </w:rPr>
      </w:pP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</w:r>
      <w:r w:rsidRPr="00EA5AB2">
        <w:rPr>
          <w:rFonts w:eastAsia="Calibri"/>
          <w:lang w:eastAsia="en-US"/>
        </w:rPr>
        <w:tab/>
        <w:t>………………………</w:t>
      </w:r>
      <w:r w:rsidRPr="00EA5AB2">
        <w:rPr>
          <w:rFonts w:eastAsia="Calibri"/>
          <w:szCs w:val="22"/>
          <w:lang w:eastAsia="en-US"/>
        </w:rPr>
        <w:tab/>
      </w:r>
      <w:r w:rsidRPr="00EA5AB2">
        <w:rPr>
          <w:rFonts w:eastAsia="Calibri"/>
          <w:szCs w:val="22"/>
          <w:lang w:eastAsia="en-US"/>
        </w:rPr>
        <w:tab/>
      </w:r>
      <w:r w:rsidRPr="00EA5AB2">
        <w:rPr>
          <w:rFonts w:eastAsia="Calibri"/>
          <w:szCs w:val="22"/>
          <w:lang w:eastAsia="en-US"/>
        </w:rPr>
        <w:tab/>
      </w:r>
      <w:r w:rsidRPr="00EA5AB2">
        <w:rPr>
          <w:rFonts w:eastAsia="Calibri"/>
          <w:szCs w:val="22"/>
          <w:lang w:eastAsia="en-US"/>
        </w:rPr>
        <w:tab/>
      </w:r>
      <w:r w:rsidRPr="00EA5AB2">
        <w:rPr>
          <w:rFonts w:eastAsia="Calibri"/>
          <w:szCs w:val="22"/>
          <w:lang w:eastAsia="en-US"/>
        </w:rPr>
        <w:tab/>
      </w:r>
      <w:r w:rsidRPr="00EA5AB2">
        <w:rPr>
          <w:rFonts w:eastAsia="Calibri"/>
          <w:szCs w:val="22"/>
          <w:lang w:eastAsia="en-US"/>
        </w:rPr>
        <w:tab/>
      </w:r>
      <w:r w:rsidRPr="00EA5AB2">
        <w:rPr>
          <w:rFonts w:eastAsia="Calibri"/>
          <w:szCs w:val="22"/>
          <w:lang w:eastAsia="en-US"/>
        </w:rPr>
        <w:tab/>
      </w:r>
      <w:r w:rsidRPr="00EA5AB2">
        <w:rPr>
          <w:rFonts w:eastAsia="Calibri"/>
          <w:lang w:eastAsia="en-US"/>
        </w:rPr>
        <w:t xml:space="preserve">     (Dyrektor)</w:t>
      </w:r>
    </w:p>
    <w:p w14:paraId="6C507E98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67157C2F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3E4A17BA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3B7D0FB1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47CFB9F7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071E0935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2653ECE1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7CB3372C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02587F1C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18110CD9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612692BC" w14:textId="77777777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6AD0008C" w14:textId="77777777" w:rsidR="00D83A17" w:rsidRDefault="00D83A17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6B72CF2A" w14:textId="77777777" w:rsidR="00D83A17" w:rsidRDefault="00D83A17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</w:p>
    <w:p w14:paraId="1FD82618" w14:textId="48B1E389" w:rsidR="00EA5AB2" w:rsidRPr="00EA5AB2" w:rsidRDefault="00EA5AB2" w:rsidP="00EA5AB2">
      <w:pPr>
        <w:widowControl w:val="0"/>
        <w:suppressAutoHyphens/>
        <w:autoSpaceDE w:val="0"/>
        <w:jc w:val="right"/>
        <w:rPr>
          <w:rFonts w:eastAsia="SimSun"/>
          <w:b/>
          <w:kern w:val="1"/>
          <w:lang w:eastAsia="hi-IN" w:bidi="hi-IN"/>
        </w:rPr>
      </w:pPr>
      <w:r w:rsidRPr="00EA5AB2">
        <w:rPr>
          <w:rFonts w:eastAsia="SimSun"/>
          <w:b/>
          <w:kern w:val="1"/>
          <w:lang w:eastAsia="hi-IN" w:bidi="hi-IN"/>
        </w:rPr>
        <w:lastRenderedPageBreak/>
        <w:t>Załącznik nr 9</w:t>
      </w:r>
    </w:p>
    <w:p w14:paraId="423A1A7F" w14:textId="77777777" w:rsidR="00EA5AB2" w:rsidRPr="00EA5AB2" w:rsidRDefault="00EA5AB2" w:rsidP="00EA5AB2">
      <w:pPr>
        <w:widowControl w:val="0"/>
        <w:suppressAutoHyphens/>
        <w:autoSpaceDE w:val="0"/>
        <w:jc w:val="both"/>
        <w:rPr>
          <w:rFonts w:eastAsia="SimSun"/>
          <w:i/>
          <w:kern w:val="1"/>
          <w:sz w:val="18"/>
          <w:szCs w:val="18"/>
          <w:lang w:eastAsia="hi-IN" w:bidi="hi-IN"/>
        </w:rPr>
      </w:pPr>
    </w:p>
    <w:p w14:paraId="4A174151" w14:textId="77777777" w:rsidR="00EA5AB2" w:rsidRPr="00EA5AB2" w:rsidRDefault="00EA5AB2" w:rsidP="00EA5AB2">
      <w:pPr>
        <w:widowControl w:val="0"/>
        <w:suppressAutoHyphens/>
        <w:autoSpaceDE w:val="0"/>
        <w:jc w:val="both"/>
        <w:rPr>
          <w:rFonts w:eastAsia="SimSun"/>
          <w:i/>
          <w:kern w:val="1"/>
          <w:sz w:val="18"/>
          <w:szCs w:val="18"/>
          <w:lang w:eastAsia="hi-IN" w:bidi="hi-IN"/>
        </w:rPr>
      </w:pPr>
    </w:p>
    <w:p w14:paraId="7931AFB1" w14:textId="77777777" w:rsidR="00EA5AB2" w:rsidRPr="00EA5AB2" w:rsidRDefault="00EA5AB2" w:rsidP="00EA5AB2">
      <w:pPr>
        <w:widowControl w:val="0"/>
        <w:suppressAutoHyphens/>
        <w:autoSpaceDE w:val="0"/>
        <w:jc w:val="both"/>
        <w:rPr>
          <w:rFonts w:eastAsia="SimSun"/>
          <w:i/>
          <w:kern w:val="1"/>
          <w:sz w:val="18"/>
          <w:szCs w:val="18"/>
          <w:lang w:eastAsia="hi-IN" w:bidi="hi-IN"/>
        </w:rPr>
      </w:pPr>
    </w:p>
    <w:p w14:paraId="022E0F64" w14:textId="77777777" w:rsidR="00EA5AB2" w:rsidRPr="00EA5AB2" w:rsidRDefault="00EA5AB2" w:rsidP="00EA5AB2">
      <w:pPr>
        <w:jc w:val="right"/>
      </w:pP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  <w:t>Wałbrzych, dnia .............................</w:t>
      </w:r>
    </w:p>
    <w:p w14:paraId="3C112CFF" w14:textId="77777777" w:rsidR="00EA5AB2" w:rsidRPr="00EA5AB2" w:rsidRDefault="00EA5AB2" w:rsidP="00EA5AB2">
      <w:pPr>
        <w:keepNext/>
        <w:spacing w:line="360" w:lineRule="auto"/>
        <w:jc w:val="center"/>
        <w:outlineLvl w:val="7"/>
      </w:pPr>
    </w:p>
    <w:p w14:paraId="79F7F8EB" w14:textId="77777777" w:rsidR="00EA5AB2" w:rsidRPr="00EA5AB2" w:rsidRDefault="00EA5AB2" w:rsidP="00EA5AB2">
      <w:pPr>
        <w:keepNext/>
        <w:spacing w:line="360" w:lineRule="auto"/>
        <w:jc w:val="center"/>
        <w:outlineLvl w:val="7"/>
        <w:rPr>
          <w:b/>
        </w:rPr>
      </w:pPr>
      <w:r w:rsidRPr="00EA5AB2">
        <w:rPr>
          <w:b/>
        </w:rPr>
        <w:t>Plan rzeczowo-finansowy</w:t>
      </w:r>
    </w:p>
    <w:p w14:paraId="39154EC0" w14:textId="77777777" w:rsidR="00EA5AB2" w:rsidRPr="00EA5AB2" w:rsidRDefault="00EA5AB2" w:rsidP="00EA5AB2">
      <w:pPr>
        <w:keepNext/>
        <w:spacing w:line="480" w:lineRule="auto"/>
        <w:jc w:val="center"/>
        <w:outlineLvl w:val="8"/>
        <w:rPr>
          <w:b/>
        </w:rPr>
      </w:pPr>
      <w:r w:rsidRPr="00EA5AB2">
        <w:rPr>
          <w:b/>
        </w:rPr>
        <w:t>Zakładowego Funduszu Świadczeń Socjalnych DZSSP na ............... rok</w:t>
      </w:r>
    </w:p>
    <w:p w14:paraId="017AED80" w14:textId="77777777" w:rsidR="00EA5AB2" w:rsidRPr="00EA5AB2" w:rsidRDefault="00EA5AB2" w:rsidP="00EA5AB2">
      <w:pPr>
        <w:spacing w:line="360" w:lineRule="auto"/>
        <w:jc w:val="both"/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950"/>
        <w:gridCol w:w="3870"/>
      </w:tblGrid>
      <w:tr w:rsidR="00EA5AB2" w:rsidRPr="00EA5AB2" w14:paraId="341FFFC2" w14:textId="77777777" w:rsidTr="007F3D72">
        <w:tc>
          <w:tcPr>
            <w:tcW w:w="790" w:type="dxa"/>
          </w:tcPr>
          <w:p w14:paraId="63F6017E" w14:textId="77777777" w:rsidR="00EA5AB2" w:rsidRPr="00EA5AB2" w:rsidRDefault="00EA5AB2" w:rsidP="00EA5AB2">
            <w:pPr>
              <w:spacing w:line="360" w:lineRule="auto"/>
              <w:jc w:val="both"/>
            </w:pPr>
          </w:p>
          <w:p w14:paraId="6FA42F3D" w14:textId="77777777" w:rsidR="00EA5AB2" w:rsidRPr="00EA5AB2" w:rsidRDefault="00EA5AB2" w:rsidP="00EA5AB2">
            <w:pPr>
              <w:keepNext/>
              <w:spacing w:line="360" w:lineRule="auto"/>
              <w:jc w:val="center"/>
              <w:outlineLvl w:val="3"/>
              <w:rPr>
                <w:b/>
                <w:bCs/>
              </w:rPr>
            </w:pPr>
            <w:proofErr w:type="spellStart"/>
            <w:r w:rsidRPr="00EA5AB2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50" w:type="dxa"/>
          </w:tcPr>
          <w:p w14:paraId="08B5351E" w14:textId="77777777" w:rsidR="00EA5AB2" w:rsidRPr="00EA5AB2" w:rsidRDefault="00EA5AB2" w:rsidP="00EA5AB2">
            <w:pPr>
              <w:spacing w:line="360" w:lineRule="auto"/>
              <w:jc w:val="both"/>
            </w:pPr>
          </w:p>
          <w:p w14:paraId="2AC3806A" w14:textId="77777777" w:rsidR="00EA5AB2" w:rsidRPr="00EA5AB2" w:rsidRDefault="00EA5AB2" w:rsidP="00EA5AB2">
            <w:pPr>
              <w:spacing w:line="360" w:lineRule="auto"/>
              <w:jc w:val="both"/>
              <w:rPr>
                <w:b/>
                <w:bCs/>
              </w:rPr>
            </w:pPr>
            <w:r w:rsidRPr="00EA5AB2">
              <w:rPr>
                <w:b/>
                <w:bCs/>
              </w:rPr>
              <w:t>Przeznaczenie wydatku na:</w:t>
            </w:r>
          </w:p>
        </w:tc>
        <w:tc>
          <w:tcPr>
            <w:tcW w:w="3870" w:type="dxa"/>
          </w:tcPr>
          <w:p w14:paraId="2922250C" w14:textId="77777777" w:rsidR="00EA5AB2" w:rsidRPr="00EA5AB2" w:rsidRDefault="00EA5AB2" w:rsidP="00EA5AB2">
            <w:pPr>
              <w:spacing w:line="360" w:lineRule="auto"/>
              <w:jc w:val="both"/>
            </w:pPr>
          </w:p>
          <w:p w14:paraId="1DF3FC3A" w14:textId="77777777" w:rsidR="00EA5AB2" w:rsidRPr="00EA5AB2" w:rsidRDefault="00EA5AB2" w:rsidP="00EA5AB2">
            <w:pPr>
              <w:keepNext/>
              <w:spacing w:line="360" w:lineRule="auto"/>
              <w:jc w:val="center"/>
              <w:outlineLvl w:val="3"/>
              <w:rPr>
                <w:b/>
                <w:bCs/>
              </w:rPr>
            </w:pPr>
            <w:r w:rsidRPr="00EA5AB2">
              <w:rPr>
                <w:b/>
                <w:bCs/>
              </w:rPr>
              <w:t xml:space="preserve">% udziału w Funduszu </w:t>
            </w:r>
          </w:p>
        </w:tc>
      </w:tr>
      <w:tr w:rsidR="00EA5AB2" w:rsidRPr="00EA5AB2" w14:paraId="413ACCFA" w14:textId="77777777" w:rsidTr="007F3D72">
        <w:tc>
          <w:tcPr>
            <w:tcW w:w="790" w:type="dxa"/>
          </w:tcPr>
          <w:p w14:paraId="4AA38247" w14:textId="77777777" w:rsidR="00EA5AB2" w:rsidRPr="00EA5AB2" w:rsidRDefault="00EA5AB2" w:rsidP="00EA5AB2">
            <w:pPr>
              <w:spacing w:line="360" w:lineRule="auto"/>
              <w:jc w:val="center"/>
            </w:pPr>
            <w:r w:rsidRPr="00EA5AB2">
              <w:t>1</w:t>
            </w:r>
          </w:p>
        </w:tc>
        <w:tc>
          <w:tcPr>
            <w:tcW w:w="4950" w:type="dxa"/>
          </w:tcPr>
          <w:p w14:paraId="7DC9BE99" w14:textId="77777777" w:rsidR="00EA5AB2" w:rsidRPr="00EA5AB2" w:rsidRDefault="00EA5AB2" w:rsidP="00EA5AB2">
            <w:pPr>
              <w:keepNext/>
              <w:spacing w:line="480" w:lineRule="auto"/>
              <w:jc w:val="both"/>
              <w:outlineLvl w:val="7"/>
            </w:pPr>
            <w:r w:rsidRPr="00EA5AB2">
              <w:t xml:space="preserve">Dopłata do wypoczynku "wczasy pod </w:t>
            </w:r>
            <w:proofErr w:type="spellStart"/>
            <w:r w:rsidRPr="00EA5AB2">
              <w:t>guszą</w:t>
            </w:r>
            <w:proofErr w:type="spellEnd"/>
            <w:r w:rsidRPr="00EA5AB2">
              <w:t xml:space="preserve">"                             </w:t>
            </w:r>
          </w:p>
        </w:tc>
        <w:tc>
          <w:tcPr>
            <w:tcW w:w="3870" w:type="dxa"/>
          </w:tcPr>
          <w:p w14:paraId="3FA1E77F" w14:textId="77777777" w:rsidR="00EA5AB2" w:rsidRPr="00EA5AB2" w:rsidRDefault="00EA5AB2" w:rsidP="00EA5AB2">
            <w:pPr>
              <w:spacing w:line="360" w:lineRule="auto"/>
              <w:jc w:val="center"/>
            </w:pPr>
          </w:p>
        </w:tc>
      </w:tr>
      <w:tr w:rsidR="00EA5AB2" w:rsidRPr="00EA5AB2" w14:paraId="160E3CCD" w14:textId="77777777" w:rsidTr="007F3D72">
        <w:tc>
          <w:tcPr>
            <w:tcW w:w="790" w:type="dxa"/>
          </w:tcPr>
          <w:p w14:paraId="07D6647F" w14:textId="77777777" w:rsidR="00EA5AB2" w:rsidRPr="00EA5AB2" w:rsidRDefault="00EA5AB2" w:rsidP="00EA5AB2">
            <w:pPr>
              <w:spacing w:line="360" w:lineRule="auto"/>
              <w:jc w:val="center"/>
            </w:pPr>
            <w:r w:rsidRPr="00EA5AB2">
              <w:t>2</w:t>
            </w:r>
          </w:p>
        </w:tc>
        <w:tc>
          <w:tcPr>
            <w:tcW w:w="4950" w:type="dxa"/>
          </w:tcPr>
          <w:p w14:paraId="46DA0F2A" w14:textId="77777777" w:rsidR="00EA5AB2" w:rsidRPr="00EA5AB2" w:rsidRDefault="00EA5AB2" w:rsidP="00EA5AB2">
            <w:pPr>
              <w:keepNext/>
              <w:spacing w:line="480" w:lineRule="auto"/>
              <w:jc w:val="both"/>
              <w:outlineLvl w:val="7"/>
            </w:pPr>
            <w:r w:rsidRPr="00EA5AB2">
              <w:t>Dopłaty do wypoczynku dzieci i młodzieży</w:t>
            </w:r>
          </w:p>
        </w:tc>
        <w:tc>
          <w:tcPr>
            <w:tcW w:w="3870" w:type="dxa"/>
          </w:tcPr>
          <w:p w14:paraId="36848C7C" w14:textId="77777777" w:rsidR="00EA5AB2" w:rsidRPr="00EA5AB2" w:rsidRDefault="00EA5AB2" w:rsidP="00EA5AB2">
            <w:pPr>
              <w:spacing w:line="360" w:lineRule="auto"/>
              <w:jc w:val="center"/>
            </w:pPr>
          </w:p>
        </w:tc>
      </w:tr>
      <w:tr w:rsidR="00EA5AB2" w:rsidRPr="00EA5AB2" w14:paraId="25C6DABF" w14:textId="77777777" w:rsidTr="007F3D72">
        <w:tc>
          <w:tcPr>
            <w:tcW w:w="790" w:type="dxa"/>
          </w:tcPr>
          <w:p w14:paraId="3B3F5073" w14:textId="77777777" w:rsidR="00EA5AB2" w:rsidRPr="00EA5AB2" w:rsidRDefault="00EA5AB2" w:rsidP="00EA5AB2">
            <w:pPr>
              <w:spacing w:line="360" w:lineRule="auto"/>
              <w:jc w:val="center"/>
            </w:pPr>
            <w:r w:rsidRPr="00EA5AB2">
              <w:t>3</w:t>
            </w:r>
          </w:p>
        </w:tc>
        <w:tc>
          <w:tcPr>
            <w:tcW w:w="4950" w:type="dxa"/>
          </w:tcPr>
          <w:p w14:paraId="06FE2CAA" w14:textId="77777777" w:rsidR="00EA5AB2" w:rsidRPr="00EA5AB2" w:rsidRDefault="00EA5AB2" w:rsidP="00EA5AB2">
            <w:pPr>
              <w:keepNext/>
              <w:jc w:val="both"/>
              <w:outlineLvl w:val="7"/>
            </w:pPr>
            <w:r w:rsidRPr="00EA5AB2">
              <w:t xml:space="preserve">Zapomogi losowe                                            </w:t>
            </w:r>
          </w:p>
          <w:p w14:paraId="600423E9" w14:textId="77777777" w:rsidR="00EA5AB2" w:rsidRPr="00EA5AB2" w:rsidRDefault="00EA5AB2" w:rsidP="00EA5AB2">
            <w:pPr>
              <w:jc w:val="both"/>
            </w:pPr>
          </w:p>
        </w:tc>
        <w:tc>
          <w:tcPr>
            <w:tcW w:w="3870" w:type="dxa"/>
          </w:tcPr>
          <w:p w14:paraId="19E29DA7" w14:textId="77777777" w:rsidR="00EA5AB2" w:rsidRPr="00EA5AB2" w:rsidRDefault="00EA5AB2" w:rsidP="00EA5AB2">
            <w:pPr>
              <w:spacing w:line="360" w:lineRule="auto"/>
              <w:jc w:val="center"/>
            </w:pPr>
          </w:p>
        </w:tc>
      </w:tr>
      <w:tr w:rsidR="00EA5AB2" w:rsidRPr="00EA5AB2" w14:paraId="6BA81DEF" w14:textId="77777777" w:rsidTr="007F3D72">
        <w:tc>
          <w:tcPr>
            <w:tcW w:w="790" w:type="dxa"/>
          </w:tcPr>
          <w:p w14:paraId="58C2AB60" w14:textId="77777777" w:rsidR="00EA5AB2" w:rsidRPr="00EA5AB2" w:rsidRDefault="00EA5AB2" w:rsidP="00EA5AB2">
            <w:pPr>
              <w:spacing w:line="360" w:lineRule="auto"/>
              <w:jc w:val="center"/>
            </w:pPr>
            <w:r w:rsidRPr="00EA5AB2">
              <w:t>4</w:t>
            </w:r>
          </w:p>
        </w:tc>
        <w:tc>
          <w:tcPr>
            <w:tcW w:w="4950" w:type="dxa"/>
          </w:tcPr>
          <w:p w14:paraId="3F35617C" w14:textId="77777777" w:rsidR="00EA5AB2" w:rsidRPr="00EA5AB2" w:rsidRDefault="00EA5AB2" w:rsidP="00EA5AB2">
            <w:pPr>
              <w:keepNext/>
              <w:jc w:val="both"/>
              <w:outlineLvl w:val="7"/>
            </w:pPr>
            <w:r w:rsidRPr="00EA5AB2">
              <w:t xml:space="preserve">Imprezy kulturalno-oświatowe i inne   </w:t>
            </w:r>
          </w:p>
          <w:p w14:paraId="7DE9A331" w14:textId="77777777" w:rsidR="00EA5AB2" w:rsidRPr="00EA5AB2" w:rsidRDefault="00EA5AB2" w:rsidP="00EA5AB2">
            <w:pPr>
              <w:jc w:val="both"/>
            </w:pPr>
          </w:p>
        </w:tc>
        <w:tc>
          <w:tcPr>
            <w:tcW w:w="3870" w:type="dxa"/>
          </w:tcPr>
          <w:p w14:paraId="07268424" w14:textId="77777777" w:rsidR="00EA5AB2" w:rsidRPr="00EA5AB2" w:rsidRDefault="00EA5AB2" w:rsidP="00EA5AB2">
            <w:pPr>
              <w:spacing w:line="360" w:lineRule="auto"/>
              <w:jc w:val="center"/>
            </w:pPr>
          </w:p>
        </w:tc>
      </w:tr>
      <w:tr w:rsidR="00EA5AB2" w:rsidRPr="00EA5AB2" w14:paraId="2AF1362C" w14:textId="77777777" w:rsidTr="007F3D72">
        <w:tc>
          <w:tcPr>
            <w:tcW w:w="790" w:type="dxa"/>
          </w:tcPr>
          <w:p w14:paraId="2B915741" w14:textId="77777777" w:rsidR="00EA5AB2" w:rsidRPr="00EA5AB2" w:rsidRDefault="00EA5AB2" w:rsidP="00EA5AB2">
            <w:pPr>
              <w:spacing w:line="360" w:lineRule="auto"/>
              <w:jc w:val="center"/>
            </w:pPr>
            <w:r w:rsidRPr="00EA5AB2">
              <w:t>5</w:t>
            </w:r>
          </w:p>
        </w:tc>
        <w:tc>
          <w:tcPr>
            <w:tcW w:w="4950" w:type="dxa"/>
          </w:tcPr>
          <w:p w14:paraId="01CD3527" w14:textId="77777777" w:rsidR="00EA5AB2" w:rsidRPr="00EA5AB2" w:rsidRDefault="00EA5AB2" w:rsidP="00EA5AB2">
            <w:pPr>
              <w:keepNext/>
              <w:jc w:val="both"/>
              <w:outlineLvl w:val="7"/>
            </w:pPr>
            <w:r w:rsidRPr="00EA5AB2">
              <w:t xml:space="preserve">Inne cele                               </w:t>
            </w:r>
          </w:p>
          <w:p w14:paraId="387CD928" w14:textId="77777777" w:rsidR="00EA5AB2" w:rsidRPr="00EA5AB2" w:rsidRDefault="00EA5AB2" w:rsidP="00EA5AB2">
            <w:pPr>
              <w:jc w:val="both"/>
            </w:pPr>
          </w:p>
        </w:tc>
        <w:tc>
          <w:tcPr>
            <w:tcW w:w="3870" w:type="dxa"/>
          </w:tcPr>
          <w:p w14:paraId="28A3B205" w14:textId="77777777" w:rsidR="00EA5AB2" w:rsidRPr="00EA5AB2" w:rsidRDefault="00EA5AB2" w:rsidP="00EA5AB2">
            <w:pPr>
              <w:spacing w:line="360" w:lineRule="auto"/>
              <w:jc w:val="center"/>
            </w:pPr>
          </w:p>
        </w:tc>
      </w:tr>
    </w:tbl>
    <w:p w14:paraId="02B7ECFC" w14:textId="77777777" w:rsidR="00EA5AB2" w:rsidRPr="00EA5AB2" w:rsidRDefault="00EA5AB2" w:rsidP="00EA5AB2">
      <w:pPr>
        <w:spacing w:line="360" w:lineRule="auto"/>
        <w:jc w:val="both"/>
      </w:pPr>
    </w:p>
    <w:p w14:paraId="650B3F75" w14:textId="77777777" w:rsidR="00EA5AB2" w:rsidRPr="00EA5AB2" w:rsidRDefault="00EA5AB2" w:rsidP="00EA5AB2">
      <w:pPr>
        <w:jc w:val="both"/>
      </w:pP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  <w:t>Podpisy Komisji Socjalnej:</w:t>
      </w:r>
    </w:p>
    <w:p w14:paraId="7B8E6962" w14:textId="77777777" w:rsidR="00EA5AB2" w:rsidRPr="00EA5AB2" w:rsidRDefault="00EA5AB2" w:rsidP="00EA5AB2">
      <w:pPr>
        <w:spacing w:line="480" w:lineRule="auto"/>
        <w:jc w:val="both"/>
      </w:pPr>
      <w:r w:rsidRPr="00EA5AB2">
        <w:tab/>
      </w:r>
      <w:r w:rsidRPr="00EA5AB2">
        <w:tab/>
      </w:r>
      <w:r w:rsidRPr="00EA5AB2">
        <w:tab/>
      </w:r>
    </w:p>
    <w:p w14:paraId="216DCB71" w14:textId="77777777" w:rsidR="00EA5AB2" w:rsidRPr="00EA5AB2" w:rsidRDefault="00EA5AB2" w:rsidP="00EA5AB2">
      <w:pPr>
        <w:spacing w:line="480" w:lineRule="auto"/>
        <w:jc w:val="both"/>
      </w:pP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  <w:t>……………………………</w:t>
      </w:r>
    </w:p>
    <w:p w14:paraId="0C2264D4" w14:textId="77777777" w:rsidR="00EA5AB2" w:rsidRPr="00EA5AB2" w:rsidRDefault="00EA5AB2" w:rsidP="00EA5AB2">
      <w:pPr>
        <w:spacing w:line="480" w:lineRule="auto"/>
        <w:jc w:val="both"/>
      </w:pP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  <w:t>……………………………</w:t>
      </w:r>
    </w:p>
    <w:p w14:paraId="1E82C407" w14:textId="77777777" w:rsidR="00EA5AB2" w:rsidRPr="00EA5AB2" w:rsidRDefault="00EA5AB2" w:rsidP="00EA5AB2">
      <w:pPr>
        <w:spacing w:line="480" w:lineRule="auto"/>
        <w:jc w:val="both"/>
      </w:pP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  <w:t>……………………………</w:t>
      </w:r>
    </w:p>
    <w:p w14:paraId="19A6FE10" w14:textId="77777777" w:rsidR="00EA5AB2" w:rsidRPr="00EA5AB2" w:rsidRDefault="00EA5AB2" w:rsidP="00EA5AB2">
      <w:pPr>
        <w:spacing w:line="480" w:lineRule="auto"/>
        <w:jc w:val="both"/>
      </w:pP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  <w:t>……………………………</w:t>
      </w:r>
    </w:p>
    <w:p w14:paraId="366D6429" w14:textId="77777777" w:rsidR="00EA5AB2" w:rsidRPr="00EA5AB2" w:rsidRDefault="00EA5AB2" w:rsidP="00EA5AB2">
      <w:pPr>
        <w:spacing w:line="480" w:lineRule="auto"/>
        <w:jc w:val="both"/>
      </w:pPr>
    </w:p>
    <w:p w14:paraId="1DA84327" w14:textId="77777777" w:rsidR="00EA5AB2" w:rsidRPr="00EA5AB2" w:rsidRDefault="00EA5AB2" w:rsidP="00EA5AB2">
      <w:pPr>
        <w:keepNext/>
        <w:spacing w:line="360" w:lineRule="auto"/>
        <w:jc w:val="center"/>
        <w:outlineLvl w:val="7"/>
        <w:rPr>
          <w:sz w:val="28"/>
          <w:szCs w:val="28"/>
        </w:rPr>
      </w:pPr>
    </w:p>
    <w:p w14:paraId="5B24E2DE" w14:textId="77777777" w:rsidR="00EA5AB2" w:rsidRPr="00EA5AB2" w:rsidRDefault="00EA5AB2" w:rsidP="00EA5AB2">
      <w:pPr>
        <w:keepNext/>
        <w:spacing w:line="360" w:lineRule="auto"/>
        <w:outlineLvl w:val="7"/>
        <w:rPr>
          <w:b/>
          <w:sz w:val="28"/>
          <w:szCs w:val="28"/>
        </w:rPr>
      </w:pPr>
      <w:r w:rsidRPr="00EA5AB2">
        <w:rPr>
          <w:b/>
          <w:sz w:val="28"/>
          <w:szCs w:val="28"/>
        </w:rPr>
        <w:t>Zatwierdzam  plan rzeczowo-finansowy Zakładowe</w:t>
      </w:r>
      <w:r w:rsidRPr="00EA5AB2">
        <w:rPr>
          <w:rFonts w:eastAsia="Calibri"/>
          <w:b/>
          <w:i/>
          <w:sz w:val="20"/>
          <w:szCs w:val="20"/>
          <w:lang w:eastAsia="en-US"/>
        </w:rPr>
        <w:t xml:space="preserve"> </w:t>
      </w:r>
      <w:r w:rsidRPr="00EA5AB2">
        <w:rPr>
          <w:b/>
          <w:sz w:val="28"/>
          <w:szCs w:val="28"/>
        </w:rPr>
        <w:t>go Funduszu Świadczeń Socjalnych DZSSP na ............... rok.</w:t>
      </w:r>
    </w:p>
    <w:p w14:paraId="02DA816F" w14:textId="7B7728FA" w:rsidR="00EA5AB2" w:rsidRDefault="00EA5AB2" w:rsidP="00EA5AB2">
      <w:pPr>
        <w:jc w:val="both"/>
      </w:pPr>
    </w:p>
    <w:p w14:paraId="256C016C" w14:textId="77777777" w:rsidR="00A94C93" w:rsidRPr="00EA5AB2" w:rsidRDefault="00A94C93" w:rsidP="00EA5AB2">
      <w:pPr>
        <w:jc w:val="both"/>
      </w:pPr>
    </w:p>
    <w:p w14:paraId="13A44084" w14:textId="7D6C660E" w:rsidR="00EA5AB2" w:rsidRPr="00EA5AB2" w:rsidRDefault="00EA5AB2" w:rsidP="00EA5AB2">
      <w:pPr>
        <w:jc w:val="both"/>
      </w:pPr>
      <w:r w:rsidRPr="00EA5AB2">
        <w:t xml:space="preserve">Wałbrzych, dnia .............................., </w:t>
      </w:r>
      <w:r w:rsidRPr="00EA5AB2">
        <w:tab/>
      </w:r>
      <w:r w:rsidRPr="00EA5AB2">
        <w:tab/>
      </w:r>
      <w:r w:rsidR="00A94C93">
        <w:t xml:space="preserve">                      …………………………</w:t>
      </w:r>
      <w:r w:rsidRPr="00EA5AB2">
        <w:tab/>
      </w:r>
      <w:r w:rsidRPr="00EA5AB2">
        <w:tab/>
      </w:r>
      <w:r w:rsidRPr="00EA5AB2">
        <w:tab/>
      </w:r>
      <w:r w:rsidR="00A94C93">
        <w:t xml:space="preserve">                       </w:t>
      </w:r>
    </w:p>
    <w:p w14:paraId="1F4BBC7C" w14:textId="77777777" w:rsidR="00EA5AB2" w:rsidRPr="00EA5AB2" w:rsidRDefault="00EA5AB2" w:rsidP="00EA5AB2">
      <w:pPr>
        <w:jc w:val="both"/>
        <w:rPr>
          <w:sz w:val="28"/>
        </w:rPr>
      </w:pP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</w:r>
      <w:r w:rsidRPr="00EA5AB2">
        <w:tab/>
        <w:t>Pieczęć i podpis Dyrektora</w:t>
      </w:r>
    </w:p>
    <w:p w14:paraId="378A91D3" w14:textId="77777777" w:rsidR="00EA5AB2" w:rsidRPr="00EA5AB2" w:rsidRDefault="00EA5AB2" w:rsidP="00EA5AB2">
      <w:pPr>
        <w:ind w:right="58"/>
        <w:jc w:val="both"/>
        <w:rPr>
          <w:rFonts w:eastAsia="Calibri"/>
          <w:b/>
          <w:i/>
          <w:sz w:val="20"/>
          <w:szCs w:val="20"/>
          <w:lang w:eastAsia="en-US"/>
        </w:rPr>
      </w:pPr>
    </w:p>
    <w:p w14:paraId="581DB45F" w14:textId="77777777" w:rsidR="00A94C93" w:rsidRDefault="00A94C93" w:rsidP="00EA5AB2">
      <w:pPr>
        <w:ind w:left="5760" w:right="58" w:firstLine="720"/>
        <w:jc w:val="center"/>
        <w:rPr>
          <w:rFonts w:eastAsia="Calibri"/>
          <w:b/>
          <w:iCs/>
          <w:lang w:eastAsia="en-US"/>
        </w:rPr>
      </w:pPr>
    </w:p>
    <w:p w14:paraId="5A092F02" w14:textId="55A7B204" w:rsidR="00EA5AB2" w:rsidRDefault="00EA5AB2" w:rsidP="00EA5AB2">
      <w:pPr>
        <w:ind w:left="5760" w:right="58" w:firstLine="720"/>
        <w:jc w:val="center"/>
        <w:rPr>
          <w:rFonts w:eastAsia="Calibri"/>
          <w:b/>
          <w:iCs/>
          <w:lang w:eastAsia="en-US"/>
        </w:rPr>
      </w:pPr>
      <w:r w:rsidRPr="00EA5AB2">
        <w:rPr>
          <w:rFonts w:eastAsia="Calibri"/>
          <w:b/>
          <w:iCs/>
          <w:lang w:eastAsia="en-US"/>
        </w:rPr>
        <w:lastRenderedPageBreak/>
        <w:t>Załącznik nr 10</w:t>
      </w:r>
    </w:p>
    <w:p w14:paraId="1D6530B3" w14:textId="77777777" w:rsidR="00037F05" w:rsidRPr="00EA5AB2" w:rsidRDefault="00037F05" w:rsidP="00EA5AB2">
      <w:pPr>
        <w:ind w:left="5760" w:right="58" w:firstLine="720"/>
        <w:jc w:val="center"/>
        <w:rPr>
          <w:rFonts w:eastAsia="Calibri"/>
          <w:b/>
          <w:iCs/>
          <w:lang w:eastAsia="en-US"/>
        </w:rPr>
      </w:pPr>
    </w:p>
    <w:p w14:paraId="2D5D3406" w14:textId="77777777" w:rsidR="00EA5AB2" w:rsidRPr="00EA5AB2" w:rsidRDefault="00EA5AB2" w:rsidP="00EA5AB2">
      <w:pPr>
        <w:ind w:right="58" w:firstLine="357"/>
        <w:jc w:val="center"/>
        <w:rPr>
          <w:b/>
          <w:szCs w:val="22"/>
        </w:rPr>
      </w:pPr>
      <w:r w:rsidRPr="00EA5AB2">
        <w:rPr>
          <w:b/>
          <w:szCs w:val="22"/>
        </w:rPr>
        <w:t xml:space="preserve">OBOWIĄZEK INFORMACYJNY ZGODNY Z ART. 13 UST. 1 i 2 RODO </w:t>
      </w:r>
      <w:r w:rsidRPr="00EA5AB2">
        <w:rPr>
          <w:b/>
          <w:szCs w:val="22"/>
        </w:rPr>
        <w:br/>
        <w:t>(ZFŚS – CZŁONKOWIE FUNDUSZU, EMERYCI I RENCIŚCI)</w:t>
      </w:r>
    </w:p>
    <w:p w14:paraId="6BA18AEA" w14:textId="77777777" w:rsidR="00EA5AB2" w:rsidRPr="00EA5AB2" w:rsidRDefault="00EA5AB2" w:rsidP="00EA5AB2">
      <w:pPr>
        <w:ind w:right="58" w:firstLine="357"/>
        <w:jc w:val="both"/>
        <w:rPr>
          <w:b/>
          <w:szCs w:val="22"/>
        </w:rPr>
      </w:pPr>
    </w:p>
    <w:p w14:paraId="2F5B30D0" w14:textId="77777777" w:rsidR="00EA5AB2" w:rsidRPr="00EA5AB2" w:rsidRDefault="00EA5AB2" w:rsidP="00EA5AB2">
      <w:pPr>
        <w:ind w:right="58"/>
        <w:jc w:val="both"/>
        <w:rPr>
          <w:sz w:val="20"/>
          <w:szCs w:val="20"/>
        </w:rPr>
      </w:pPr>
      <w:r w:rsidRPr="00EA5AB2">
        <w:rPr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586C7480" w14:textId="77777777" w:rsidR="00EA5AB2" w:rsidRPr="00EA5AB2" w:rsidRDefault="00EA5AB2" w:rsidP="00EA5AB2">
      <w:pPr>
        <w:ind w:right="58" w:firstLine="357"/>
        <w:jc w:val="both"/>
        <w:rPr>
          <w:b/>
          <w:bCs/>
          <w:sz w:val="20"/>
          <w:szCs w:val="20"/>
          <w:u w:val="single"/>
        </w:rPr>
      </w:pPr>
    </w:p>
    <w:p w14:paraId="53BE43A4" w14:textId="77777777" w:rsidR="00EA5AB2" w:rsidRPr="00EA5AB2" w:rsidRDefault="00EA5AB2" w:rsidP="00FA0104">
      <w:pPr>
        <w:numPr>
          <w:ilvl w:val="0"/>
          <w:numId w:val="19"/>
        </w:numPr>
        <w:suppressAutoHyphens/>
        <w:spacing w:after="160" w:line="271" w:lineRule="auto"/>
        <w:ind w:left="284" w:right="58" w:hanging="284"/>
        <w:jc w:val="both"/>
        <w:rPr>
          <w:sz w:val="20"/>
          <w:szCs w:val="20"/>
        </w:rPr>
      </w:pPr>
      <w:bookmarkStart w:id="1" w:name="_Hlk26090609"/>
      <w:bookmarkStart w:id="2" w:name="_Hlk37943301"/>
      <w:r w:rsidRPr="00EA5AB2">
        <w:rPr>
          <w:b/>
          <w:bCs/>
          <w:sz w:val="20"/>
          <w:szCs w:val="20"/>
        </w:rPr>
        <w:t>Administratorem Pani/Pana danych osobowych</w:t>
      </w:r>
      <w:r w:rsidRPr="00EA5AB2">
        <w:rPr>
          <w:sz w:val="20"/>
          <w:szCs w:val="20"/>
        </w:rPr>
        <w:t xml:space="preserve"> </w:t>
      </w:r>
      <w:bookmarkEnd w:id="1"/>
      <w:r w:rsidRPr="00EA5AB2">
        <w:rPr>
          <w:rFonts w:eastAsia="Calibri"/>
          <w:sz w:val="20"/>
          <w:szCs w:val="20"/>
          <w:lang w:eastAsia="en-US"/>
        </w:rPr>
        <w:t xml:space="preserve">jest Dolnośląski Zespół Szkół Specjalnych Przyszpitalnych w Wałbrzychu, reprezentowany przez Dyrektora z siedzibą ul. Batorego 4, 58-300 Wałbrzych kontakt tel.: 74 842 11 91 poczta e-mail: </w:t>
      </w:r>
      <w:hyperlink r:id="rId8" w:history="1">
        <w:r w:rsidRPr="00EA5AB2">
          <w:rPr>
            <w:rFonts w:eastAsia="Calibri"/>
            <w:sz w:val="20"/>
            <w:szCs w:val="20"/>
            <w:u w:val="single"/>
            <w:lang w:eastAsia="en-US"/>
          </w:rPr>
          <w:t>sekretariat-walbrzychdzssp@edu.dolnyslask.pl</w:t>
        </w:r>
      </w:hyperlink>
      <w:r w:rsidRPr="00EA5AB2">
        <w:rPr>
          <w:rFonts w:eastAsia="Calibri"/>
          <w:sz w:val="20"/>
          <w:szCs w:val="20"/>
          <w:lang w:eastAsia="en-US"/>
        </w:rPr>
        <w:t xml:space="preserve">    </w:t>
      </w:r>
      <w:bookmarkEnd w:id="2"/>
    </w:p>
    <w:p w14:paraId="4535CF0F" w14:textId="051D429A" w:rsidR="00EA5AB2" w:rsidRPr="00EA5AB2" w:rsidRDefault="00EA5AB2" w:rsidP="00FA0104">
      <w:pPr>
        <w:numPr>
          <w:ilvl w:val="0"/>
          <w:numId w:val="19"/>
        </w:numPr>
        <w:suppressAutoHyphens/>
        <w:spacing w:after="5" w:line="271" w:lineRule="auto"/>
        <w:ind w:left="284" w:right="58" w:hanging="284"/>
        <w:jc w:val="both"/>
        <w:rPr>
          <w:sz w:val="20"/>
          <w:szCs w:val="20"/>
        </w:rPr>
      </w:pPr>
      <w:r w:rsidRPr="00EA5AB2">
        <w:rPr>
          <w:sz w:val="20"/>
          <w:szCs w:val="20"/>
        </w:rPr>
        <w:t xml:space="preserve">W celu zagwarantowania bezpieczeństwa danych osobowych dyrektor szkoły wyznaczył Inspektora Ochrony Danych (IOD) w osobie Pana Tomasza Więckowskiego, z którym można się kontaktować we wszystkich sprawach dotyczących przetwarzania danych osobowych oraz korzystania z praw związanych z przetwarzaniem danych poprzez adres </w:t>
      </w:r>
      <w:r w:rsidRPr="00EA5AB2">
        <w:rPr>
          <w:b/>
          <w:sz w:val="20"/>
          <w:szCs w:val="20"/>
        </w:rPr>
        <w:t>e</w:t>
      </w:r>
      <w:r w:rsidRPr="00EA5AB2">
        <w:rPr>
          <w:b/>
          <w:sz w:val="20"/>
          <w:szCs w:val="20"/>
        </w:rPr>
        <w:noBreakHyphen/>
        <w:t>mail:</w:t>
      </w:r>
      <w:r w:rsidRPr="00EA5AB2">
        <w:rPr>
          <w:sz w:val="20"/>
          <w:szCs w:val="20"/>
        </w:rPr>
        <w:t> </w:t>
      </w:r>
      <w:r w:rsidR="00C94AE9">
        <w:rPr>
          <w:sz w:val="20"/>
          <w:szCs w:val="20"/>
          <w:u w:val="single"/>
        </w:rPr>
        <w:t>iod@protectdata.com</w:t>
      </w:r>
      <w:r w:rsidRPr="00EA5AB2">
        <w:rPr>
          <w:sz w:val="20"/>
          <w:szCs w:val="20"/>
          <w:u w:val="single"/>
        </w:rPr>
        <w:t>.pl</w:t>
      </w:r>
      <w:r w:rsidRPr="00EA5AB2">
        <w:rPr>
          <w:sz w:val="20"/>
          <w:szCs w:val="20"/>
        </w:rPr>
        <w:t xml:space="preserve"> lub telefonicz</w:t>
      </w:r>
      <w:r w:rsidR="00C94AE9">
        <w:rPr>
          <w:sz w:val="20"/>
          <w:szCs w:val="20"/>
        </w:rPr>
        <w:t xml:space="preserve">nie pod numerem </w:t>
      </w:r>
      <w:r w:rsidR="00C94AE9">
        <w:rPr>
          <w:rFonts w:ascii="Book Antiqua" w:hAnsi="Book Antiqua"/>
          <w:color w:val="242424"/>
          <w:sz w:val="20"/>
          <w:szCs w:val="20"/>
        </w:rPr>
        <w:t xml:space="preserve">(+48) 693-337-954 </w:t>
      </w:r>
    </w:p>
    <w:p w14:paraId="3C553C2E" w14:textId="77777777" w:rsidR="00EA5AB2" w:rsidRPr="00EA5AB2" w:rsidRDefault="00EA5AB2" w:rsidP="00FA0104">
      <w:pPr>
        <w:numPr>
          <w:ilvl w:val="0"/>
          <w:numId w:val="19"/>
        </w:numPr>
        <w:suppressAutoHyphens/>
        <w:spacing w:after="160" w:line="271" w:lineRule="auto"/>
        <w:ind w:left="284" w:right="58" w:hanging="284"/>
        <w:jc w:val="both"/>
        <w:rPr>
          <w:sz w:val="20"/>
          <w:szCs w:val="20"/>
        </w:rPr>
      </w:pPr>
      <w:r w:rsidRPr="00EA5AB2">
        <w:rPr>
          <w:sz w:val="20"/>
          <w:szCs w:val="20"/>
        </w:rPr>
        <w:t xml:space="preserve">Cel przetwarzania, podstawa prawna oraz okres przechowywania danych osobowych:         </w:t>
      </w:r>
    </w:p>
    <w:tbl>
      <w:tblPr>
        <w:tblpPr w:leftFromText="141" w:rightFromText="141" w:vertAnchor="text" w:horzAnchor="page" w:tblpX="241" w:tblpY="411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828"/>
        <w:gridCol w:w="4110"/>
      </w:tblGrid>
      <w:tr w:rsidR="00EA5AB2" w:rsidRPr="00EA5AB2" w14:paraId="40D47CDA" w14:textId="77777777" w:rsidTr="007F3D72">
        <w:trPr>
          <w:trHeight w:val="479"/>
        </w:trPr>
        <w:tc>
          <w:tcPr>
            <w:tcW w:w="3402" w:type="dxa"/>
            <w:shd w:val="clear" w:color="auto" w:fill="D9D9D9"/>
            <w:vAlign w:val="center"/>
          </w:tcPr>
          <w:p w14:paraId="2CF2805C" w14:textId="77777777" w:rsidR="00EA5AB2" w:rsidRPr="00EA5AB2" w:rsidRDefault="00EA5AB2" w:rsidP="00EA5AB2">
            <w:pPr>
              <w:spacing w:after="160"/>
              <w:ind w:right="58" w:firstLine="357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Cel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przetwarzania</w:t>
            </w:r>
            <w:proofErr w:type="spellEnd"/>
          </w:p>
        </w:tc>
        <w:tc>
          <w:tcPr>
            <w:tcW w:w="3828" w:type="dxa"/>
            <w:shd w:val="clear" w:color="auto" w:fill="D9D9D9"/>
            <w:vAlign w:val="center"/>
          </w:tcPr>
          <w:p w14:paraId="6E33267B" w14:textId="77777777" w:rsidR="00EA5AB2" w:rsidRPr="00EA5AB2" w:rsidRDefault="00EA5AB2" w:rsidP="00EA5AB2">
            <w:pPr>
              <w:spacing w:after="160"/>
              <w:ind w:right="58" w:firstLine="357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Podstawa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prawna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przetwarzania</w:t>
            </w:r>
            <w:proofErr w:type="spellEnd"/>
          </w:p>
        </w:tc>
        <w:tc>
          <w:tcPr>
            <w:tcW w:w="4110" w:type="dxa"/>
            <w:shd w:val="clear" w:color="auto" w:fill="D9D9D9"/>
            <w:vAlign w:val="center"/>
          </w:tcPr>
          <w:p w14:paraId="3B582D74" w14:textId="77777777" w:rsidR="00EA5AB2" w:rsidRPr="00EA5AB2" w:rsidRDefault="00EA5AB2" w:rsidP="00EA5AB2">
            <w:pPr>
              <w:spacing w:after="160"/>
              <w:ind w:right="58" w:firstLine="357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Okres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przechowywania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danych</w:t>
            </w:r>
            <w:proofErr w:type="spellEnd"/>
          </w:p>
        </w:tc>
      </w:tr>
      <w:tr w:rsidR="00EA5AB2" w:rsidRPr="00EA5AB2" w14:paraId="53FD0303" w14:textId="77777777" w:rsidTr="007F3D72">
        <w:trPr>
          <w:trHeight w:val="3258"/>
        </w:trPr>
        <w:tc>
          <w:tcPr>
            <w:tcW w:w="3402" w:type="dxa"/>
            <w:shd w:val="clear" w:color="auto" w:fill="auto"/>
          </w:tcPr>
          <w:p w14:paraId="32C69C80" w14:textId="77777777" w:rsidR="00EA5AB2" w:rsidRPr="00EA5AB2" w:rsidRDefault="00EA5AB2" w:rsidP="00FA0104">
            <w:pPr>
              <w:numPr>
                <w:ilvl w:val="0"/>
                <w:numId w:val="20"/>
              </w:numPr>
              <w:suppressAutoHyphens/>
              <w:spacing w:after="5" w:line="271" w:lineRule="auto"/>
              <w:ind w:left="318" w:right="58" w:hanging="284"/>
              <w:jc w:val="both"/>
              <w:rPr>
                <w:sz w:val="20"/>
                <w:szCs w:val="20"/>
              </w:rPr>
            </w:pPr>
            <w:r w:rsidRPr="00EA5AB2">
              <w:rPr>
                <w:sz w:val="20"/>
                <w:szCs w:val="20"/>
              </w:rPr>
              <w:t>Realizacja praw i obowiązków wynikających z ustawy z dnia 04.03.1994 r. o Zakładowych Funduszu Świadczeń Socjalnych</w:t>
            </w:r>
          </w:p>
          <w:p w14:paraId="086EA429" w14:textId="77777777" w:rsidR="00EA5AB2" w:rsidRPr="00EA5AB2" w:rsidRDefault="00EA5AB2" w:rsidP="00EA5AB2">
            <w:pPr>
              <w:spacing w:before="240" w:after="160"/>
              <w:ind w:right="58" w:firstLine="357"/>
              <w:jc w:val="both"/>
              <w:rPr>
                <w:sz w:val="20"/>
                <w:szCs w:val="20"/>
              </w:rPr>
            </w:pPr>
          </w:p>
          <w:p w14:paraId="179C5B37" w14:textId="77777777" w:rsidR="00EA5AB2" w:rsidRPr="00EA5AB2" w:rsidRDefault="00EA5AB2" w:rsidP="00EA5AB2">
            <w:pPr>
              <w:spacing w:before="240" w:after="160"/>
              <w:ind w:right="58"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46407CC" w14:textId="77777777" w:rsidR="00EA5AB2" w:rsidRPr="00EA5AB2" w:rsidRDefault="00EA5AB2" w:rsidP="00FA0104">
            <w:pPr>
              <w:numPr>
                <w:ilvl w:val="0"/>
                <w:numId w:val="20"/>
              </w:numPr>
              <w:suppressAutoHyphens/>
              <w:spacing w:after="5" w:line="271" w:lineRule="auto"/>
              <w:ind w:left="318" w:right="58" w:hanging="284"/>
              <w:jc w:val="both"/>
              <w:rPr>
                <w:sz w:val="20"/>
                <w:szCs w:val="20"/>
              </w:rPr>
            </w:pPr>
            <w:r w:rsidRPr="00EA5AB2">
              <w:rPr>
                <w:sz w:val="20"/>
                <w:szCs w:val="20"/>
              </w:rPr>
              <w:t>podanie</w:t>
            </w:r>
            <w:r w:rsidRPr="00EA5AB2">
              <w:rPr>
                <w:rFonts w:eastAsia="Calibri"/>
                <w:sz w:val="20"/>
                <w:szCs w:val="20"/>
                <w:lang w:eastAsia="en-US"/>
              </w:rPr>
              <w:t xml:space="preserve"> danych osobowych jest niezbędne w celu rozpatrzenia składanego wniosku i podjęcia decyzji w sprawie udzielenia świadczenia z ZFŚS. Przetwarzanie danych osobowych jest obowiązkiem prawnym (art. 6 ust.1 lit c RODO) ciążącym na Administratorze danych w związku z realizacją zadań wynikających z </w:t>
            </w:r>
            <w:hyperlink r:id="rId9" w:tgtFrame="_blank" w:tooltip="art. 8 - Ustawa z dnia 4.03.1994 r. o zakładowym funduszu świadczeń socjalnych - przepisy.gofin.pl" w:history="1">
              <w:r w:rsidRPr="00EA5AB2">
                <w:rPr>
                  <w:rFonts w:eastAsia="Calibri"/>
                  <w:bCs/>
                  <w:sz w:val="20"/>
                  <w:szCs w:val="20"/>
                  <w:lang w:eastAsia="en-US"/>
                </w:rPr>
                <w:t>art. 8</w:t>
              </w:r>
            </w:hyperlink>
            <w:r w:rsidRPr="00EA5AB2">
              <w:rPr>
                <w:rFonts w:eastAsia="Calibri"/>
                <w:sz w:val="20"/>
                <w:szCs w:val="20"/>
                <w:lang w:eastAsia="en-US"/>
              </w:rPr>
              <w:t> ustawy z dnia 4 marca 1994 r. o zakładowym funduszu świadczeń socjalnych (Dz. U. z 2017 r. poz. 2191 ze zm.).</w:t>
            </w:r>
          </w:p>
          <w:p w14:paraId="6C8C0D80" w14:textId="77777777" w:rsidR="00EA5AB2" w:rsidRPr="00EA5AB2" w:rsidRDefault="00EA5AB2" w:rsidP="00FA0104">
            <w:pPr>
              <w:numPr>
                <w:ilvl w:val="0"/>
                <w:numId w:val="20"/>
              </w:numPr>
              <w:suppressAutoHyphens/>
              <w:spacing w:after="5" w:line="271" w:lineRule="auto"/>
              <w:ind w:left="318" w:right="58" w:hanging="284"/>
              <w:jc w:val="both"/>
              <w:rPr>
                <w:sz w:val="20"/>
                <w:szCs w:val="20"/>
              </w:rPr>
            </w:pPr>
            <w:r w:rsidRPr="00EA5AB2">
              <w:rPr>
                <w:rFonts w:eastAsia="Calibri"/>
                <w:sz w:val="20"/>
                <w:szCs w:val="20"/>
                <w:lang w:eastAsia="en-US"/>
              </w:rPr>
              <w:t>przetwarzanie danych szczególnej kategorii, takich jak stan zdrowia, jest niezbędne w celu wypełnienia obowiązków i specjalnych uprawnień w dziedzinie prawa pracy i ochrony socjalnej (art. 9 ust 2 lit. b RODO).</w:t>
            </w:r>
          </w:p>
          <w:p w14:paraId="53EED305" w14:textId="77777777" w:rsidR="00EA5AB2" w:rsidRPr="00EA5AB2" w:rsidRDefault="00EA5AB2" w:rsidP="00EA5AB2">
            <w:pPr>
              <w:ind w:right="58" w:firstLine="3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C2259D6" w14:textId="77777777" w:rsidR="00EA5AB2" w:rsidRPr="00EA5AB2" w:rsidRDefault="00EA5AB2" w:rsidP="00EA5AB2">
            <w:pPr>
              <w:ind w:right="58" w:firstLine="3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CDD1341" w14:textId="77777777" w:rsidR="00EA5AB2" w:rsidRPr="00EA5AB2" w:rsidRDefault="00EA5AB2" w:rsidP="00EA5AB2">
            <w:pPr>
              <w:ind w:right="58"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6838540A" w14:textId="77777777" w:rsidR="00EA5AB2" w:rsidRPr="00EA5AB2" w:rsidRDefault="00EA5AB2" w:rsidP="00FA0104">
            <w:pPr>
              <w:numPr>
                <w:ilvl w:val="0"/>
                <w:numId w:val="20"/>
              </w:numPr>
              <w:suppressAutoHyphens/>
              <w:spacing w:after="5" w:line="271" w:lineRule="auto"/>
              <w:ind w:left="318" w:right="58" w:hanging="284"/>
              <w:jc w:val="both"/>
              <w:rPr>
                <w:sz w:val="20"/>
                <w:szCs w:val="20"/>
              </w:rPr>
            </w:pPr>
            <w:r w:rsidRPr="00EA5AB2">
              <w:rPr>
                <w:sz w:val="20"/>
                <w:szCs w:val="20"/>
              </w:rPr>
              <w:t xml:space="preserve">okres nie dłuższy niż jest to niezbędne </w:t>
            </w:r>
            <w:r w:rsidRPr="00EA5AB2">
              <w:rPr>
                <w:sz w:val="20"/>
                <w:szCs w:val="20"/>
              </w:rPr>
              <w:br/>
              <w:t xml:space="preserve">w celu przyznania ulgowej usługi </w:t>
            </w:r>
            <w:r w:rsidRPr="00EA5AB2">
              <w:rPr>
                <w:sz w:val="20"/>
                <w:szCs w:val="20"/>
              </w:rPr>
              <w:br/>
              <w:t xml:space="preserve">i świadczenia oraz dopłaty z Funduszu oraz ustalenia ich wysokości, </w:t>
            </w:r>
            <w:r w:rsidRPr="00EA5AB2">
              <w:rPr>
                <w:sz w:val="20"/>
                <w:szCs w:val="20"/>
              </w:rPr>
              <w:br/>
              <w:t xml:space="preserve">a także przez okres dochodzenia </w:t>
            </w:r>
            <w:r w:rsidRPr="00EA5AB2">
              <w:rPr>
                <w:sz w:val="20"/>
                <w:szCs w:val="20"/>
              </w:rPr>
              <w:br/>
              <w:t>do nich praw lub roszczeń oraz</w:t>
            </w:r>
            <w:r w:rsidRPr="00EA5AB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A5AB2">
              <w:rPr>
                <w:sz w:val="20"/>
                <w:szCs w:val="20"/>
                <w:lang w:eastAsia="en-US"/>
              </w:rPr>
              <w:t>do czasu przedawnienia zobowiązań publicznoprawnych tj. 5 lat od końca roku, w którym upłynął termin płatności </w:t>
            </w:r>
            <w:r w:rsidRPr="00EA5AB2">
              <w:rPr>
                <w:rFonts w:eastAsia="Calibri"/>
                <w:sz w:val="20"/>
                <w:szCs w:val="20"/>
                <w:lang w:eastAsia="en-US"/>
              </w:rPr>
              <w:t>PIT. Po upływie tego okresu dane są niszczone w sposób uniemożliwiający ich odtworzenie.</w:t>
            </w:r>
          </w:p>
        </w:tc>
      </w:tr>
    </w:tbl>
    <w:p w14:paraId="2C695BD7" w14:textId="77777777" w:rsidR="00EA5AB2" w:rsidRPr="00EA5AB2" w:rsidRDefault="00EA5AB2" w:rsidP="00EA5AB2">
      <w:pPr>
        <w:spacing w:after="160"/>
        <w:jc w:val="both"/>
        <w:rPr>
          <w:sz w:val="20"/>
          <w:szCs w:val="20"/>
        </w:rPr>
      </w:pPr>
    </w:p>
    <w:p w14:paraId="60F50119" w14:textId="77777777" w:rsidR="00EA5AB2" w:rsidRPr="00EA5AB2" w:rsidRDefault="00EA5AB2" w:rsidP="00EA5AB2">
      <w:pPr>
        <w:spacing w:after="160"/>
        <w:ind w:left="284" w:right="58" w:firstLine="357"/>
        <w:contextualSpacing/>
        <w:jc w:val="both"/>
        <w:rPr>
          <w:sz w:val="20"/>
          <w:szCs w:val="20"/>
        </w:rPr>
      </w:pPr>
    </w:p>
    <w:p w14:paraId="32380C8D" w14:textId="77777777" w:rsidR="00EA5AB2" w:rsidRPr="00EA5AB2" w:rsidRDefault="00EA5AB2" w:rsidP="00FA0104">
      <w:pPr>
        <w:numPr>
          <w:ilvl w:val="0"/>
          <w:numId w:val="19"/>
        </w:numPr>
        <w:suppressAutoHyphens/>
        <w:spacing w:after="160" w:line="271" w:lineRule="auto"/>
        <w:ind w:left="284" w:right="58" w:hanging="284"/>
        <w:contextualSpacing/>
        <w:jc w:val="both"/>
        <w:rPr>
          <w:sz w:val="20"/>
          <w:szCs w:val="20"/>
        </w:rPr>
      </w:pPr>
      <w:r w:rsidRPr="00EA5AB2">
        <w:rPr>
          <w:sz w:val="20"/>
          <w:szCs w:val="20"/>
        </w:rPr>
        <w:t>W zakresie przetwarzania danych osobowych posiada Pan/ Pani następujące prawa:</w:t>
      </w:r>
    </w:p>
    <w:p w14:paraId="2B46495A" w14:textId="77777777" w:rsidR="00EA5AB2" w:rsidRPr="00EA5AB2" w:rsidRDefault="00EA5AB2" w:rsidP="00FA0104">
      <w:pPr>
        <w:numPr>
          <w:ilvl w:val="1"/>
          <w:numId w:val="19"/>
        </w:numPr>
        <w:suppressAutoHyphens/>
        <w:spacing w:after="160" w:line="271" w:lineRule="auto"/>
        <w:ind w:left="851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bCs/>
          <w:sz w:val="20"/>
          <w:szCs w:val="20"/>
        </w:rPr>
        <w:t>Prawo dostępu do danych osobowych:</w:t>
      </w:r>
    </w:p>
    <w:p w14:paraId="4278CA27" w14:textId="77777777" w:rsidR="00EA5AB2" w:rsidRPr="00EA5AB2" w:rsidRDefault="00EA5AB2" w:rsidP="00EA5AB2">
      <w:pPr>
        <w:ind w:left="851" w:right="58" w:firstLine="357"/>
        <w:jc w:val="both"/>
        <w:rPr>
          <w:sz w:val="20"/>
          <w:szCs w:val="20"/>
        </w:rPr>
      </w:pPr>
      <w:r w:rsidRPr="00EA5AB2">
        <w:rPr>
          <w:sz w:val="20"/>
          <w:szCs w:val="20"/>
        </w:rPr>
        <w:t>W związku z przetwarzaniem przez Administratora danych osobowych przysługuje Pani/Panu:</w:t>
      </w:r>
    </w:p>
    <w:p w14:paraId="2EF00672" w14:textId="77777777" w:rsidR="00EA5AB2" w:rsidRPr="00EA5AB2" w:rsidRDefault="00EA5AB2" w:rsidP="00FA0104">
      <w:pPr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dostępu do treści danych</w:t>
      </w:r>
      <w:r w:rsidRPr="00EA5AB2">
        <w:rPr>
          <w:sz w:val="20"/>
          <w:szCs w:val="20"/>
        </w:rPr>
        <w:t>, na podstawie art. 15 Rozporządzenia -  korzystając z tego prawa ma Pani/Pan możliwość pozyskania informacji, jakie dane, w jaki sposób i w jakim celu są przetwarzane;</w:t>
      </w:r>
    </w:p>
    <w:p w14:paraId="493419CE" w14:textId="77777777" w:rsidR="00EA5AB2" w:rsidRPr="00EA5AB2" w:rsidRDefault="00EA5AB2" w:rsidP="00FA0104">
      <w:pPr>
        <w:numPr>
          <w:ilvl w:val="0"/>
          <w:numId w:val="18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lastRenderedPageBreak/>
        <w:t>prawo do sprostowania danych</w:t>
      </w:r>
      <w:r w:rsidRPr="00EA5AB2">
        <w:rPr>
          <w:sz w:val="20"/>
          <w:szCs w:val="20"/>
        </w:rPr>
        <w:t>, na podstawie art. 16 Rozporządzenia – korzystając z tego prawa może Pani/Pan zgłosić do nas konieczność poprawienia niepoprawnych danych lub uzupełnienia danych wynikających z błędu przy zbieraniu, czy przetwarzaniu danych;</w:t>
      </w:r>
    </w:p>
    <w:p w14:paraId="6ECEDE3B" w14:textId="77777777" w:rsidR="00EA5AB2" w:rsidRPr="00EA5AB2" w:rsidRDefault="00EA5AB2" w:rsidP="00FA0104">
      <w:pPr>
        <w:numPr>
          <w:ilvl w:val="0"/>
          <w:numId w:val="18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do usunięcia danych</w:t>
      </w:r>
      <w:r w:rsidRPr="00EA5AB2">
        <w:rPr>
          <w:sz w:val="20"/>
          <w:szCs w:val="20"/>
        </w:rPr>
        <w:t xml:space="preserve">, na podstawie art. 17 Rozporządzenia - korzystając z tego prawa może Pani/Pan złożyć wniosek o usunięcie danych. W przypadku zasadności wniosku dokonamy niezwłocznego usunięcia danych. Prawo to nie dotyczy jednak sytuacji gdy dane osobowe przetwarzane są do celów związanych z wywiązywaniem się z prawnych obowiązków administratora lub do wykonania zadania realizowanego w interesie publicznym </w:t>
      </w:r>
      <w:r w:rsidRPr="00EA5AB2">
        <w:rPr>
          <w:sz w:val="20"/>
          <w:szCs w:val="20"/>
        </w:rPr>
        <w:br/>
        <w:t>lub w ramach władzy publicznej powierzonej administratorowi;</w:t>
      </w:r>
    </w:p>
    <w:p w14:paraId="11307AF1" w14:textId="77777777" w:rsidR="00EA5AB2" w:rsidRPr="00EA5AB2" w:rsidRDefault="00EA5AB2" w:rsidP="00FA0104">
      <w:pPr>
        <w:numPr>
          <w:ilvl w:val="0"/>
          <w:numId w:val="18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do ograniczenia przetwarzania danych</w:t>
      </w:r>
      <w:r w:rsidRPr="00EA5AB2">
        <w:rPr>
          <w:sz w:val="20"/>
          <w:szCs w:val="20"/>
        </w:rPr>
        <w:t>, na podstawie art. 18 Rozporządzenia - korzystając z tego prawa może Pani/Pan złożyć wniosek o ograniczenie przetwarzania danych, w razie kwestionowania prawidłowość przetwarzanych danych. W przypadku zasadności wniosku możemy dane jedynie przechowywać. Odblokowanie przetwarzania może odbyć się po ustaniu przesłanek uzasadniających ograniczenie przetwarzania;</w:t>
      </w:r>
    </w:p>
    <w:p w14:paraId="0BE92C9F" w14:textId="77777777" w:rsidR="00EA5AB2" w:rsidRPr="00EA5AB2" w:rsidRDefault="00EA5AB2" w:rsidP="00FA0104">
      <w:pPr>
        <w:numPr>
          <w:ilvl w:val="0"/>
          <w:numId w:val="18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do przenoszenia danych</w:t>
      </w:r>
      <w:r w:rsidRPr="00EA5AB2">
        <w:rPr>
          <w:sz w:val="20"/>
          <w:szCs w:val="20"/>
        </w:rPr>
        <w:t xml:space="preserve"> – ma zastosowanie jedynie w przypadkach jeżeli dane są przetwarzane </w:t>
      </w:r>
      <w:r w:rsidRPr="00EA5AB2">
        <w:rPr>
          <w:sz w:val="20"/>
          <w:szCs w:val="20"/>
        </w:rPr>
        <w:br/>
        <w:t>na podstawie zgody i w sposób zautomatyzowany;</w:t>
      </w:r>
    </w:p>
    <w:p w14:paraId="0B6184AA" w14:textId="77777777" w:rsidR="00EA5AB2" w:rsidRPr="00EA5AB2" w:rsidRDefault="00EA5AB2" w:rsidP="00FA0104">
      <w:pPr>
        <w:numPr>
          <w:ilvl w:val="0"/>
          <w:numId w:val="18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wniesienia sprzeciwu wobec przetwarzania danych</w:t>
      </w:r>
      <w:r w:rsidRPr="00EA5AB2">
        <w:rPr>
          <w:sz w:val="20"/>
          <w:szCs w:val="20"/>
        </w:rPr>
        <w:t xml:space="preserve">, na podstawie art. 21 Rozporządzenia. W przypadku, w którym przetwarzanie Pani/Pana danych odbywa się na podstawie zgody (tj. art. 6 ust. 1 lit. a Rozporządzenia), przysługuje Pani/Panu prawo do cofnięcia jej w dowolnym momencie, bez wpływu na zgodność </w:t>
      </w:r>
      <w:r w:rsidRPr="00EA5AB2">
        <w:rPr>
          <w:sz w:val="20"/>
          <w:szCs w:val="20"/>
        </w:rPr>
        <w:br/>
        <w:t xml:space="preserve">z prawem przetwarzania, którego dokonano na podstawie zgody przed jej cofnięciem. </w:t>
      </w:r>
    </w:p>
    <w:p w14:paraId="372B2A60" w14:textId="77777777" w:rsidR="00EA5AB2" w:rsidRPr="00EA5AB2" w:rsidRDefault="00EA5AB2" w:rsidP="00FA0104">
      <w:pPr>
        <w:numPr>
          <w:ilvl w:val="1"/>
          <w:numId w:val="19"/>
        </w:numPr>
        <w:suppressAutoHyphens/>
        <w:spacing w:after="5" w:line="271" w:lineRule="auto"/>
        <w:ind w:left="851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bCs/>
          <w:sz w:val="20"/>
          <w:szCs w:val="20"/>
        </w:rPr>
        <w:t>Prawo wniesienia skargi do organu nadzorczego:</w:t>
      </w:r>
    </w:p>
    <w:p w14:paraId="0E057CB2" w14:textId="77777777" w:rsidR="00EA5AB2" w:rsidRPr="00EA5AB2" w:rsidRDefault="00EA5AB2" w:rsidP="00EA5AB2">
      <w:pPr>
        <w:ind w:left="851" w:right="58" w:firstLine="357"/>
        <w:jc w:val="both"/>
        <w:rPr>
          <w:sz w:val="20"/>
          <w:szCs w:val="20"/>
        </w:rPr>
      </w:pPr>
      <w:r w:rsidRPr="00EA5AB2">
        <w:rPr>
          <w:sz w:val="20"/>
          <w:szCs w:val="20"/>
        </w:rPr>
        <w:t xml:space="preserve">Przysługuje Pani/Panu prawo wniesienia skargi do Organu Nadzorczego, tj. Prezesa Urzędu Ochrony Danych Osobowych (PUODO) adres: ul. Stawki 2, 00-193 Warszawa, tel.: 22 531-03-00 gdy uzna Pani/Pan, iż przetwarzanie danych osobowych Pani/Pana dotyczących, narusza przepisy Rozporządzenia. </w:t>
      </w:r>
    </w:p>
    <w:p w14:paraId="038D67A6" w14:textId="77777777" w:rsidR="00EA5AB2" w:rsidRPr="00EA5AB2" w:rsidRDefault="00EA5AB2" w:rsidP="00FA0104">
      <w:pPr>
        <w:numPr>
          <w:ilvl w:val="0"/>
          <w:numId w:val="21"/>
        </w:numPr>
        <w:suppressAutoHyphens/>
        <w:spacing w:after="5" w:line="271" w:lineRule="auto"/>
        <w:ind w:left="284" w:right="58" w:hanging="284"/>
        <w:contextualSpacing/>
        <w:jc w:val="both"/>
        <w:rPr>
          <w:sz w:val="20"/>
          <w:szCs w:val="20"/>
          <w:lang w:val="en-US"/>
        </w:rPr>
      </w:pPr>
      <w:proofErr w:type="spellStart"/>
      <w:r w:rsidRPr="00EA5AB2">
        <w:rPr>
          <w:b/>
          <w:bCs/>
          <w:sz w:val="20"/>
          <w:szCs w:val="20"/>
          <w:lang w:val="en-US"/>
        </w:rPr>
        <w:t>Konsekwencje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niepodania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danych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osobowych</w:t>
      </w:r>
      <w:proofErr w:type="spellEnd"/>
      <w:r w:rsidRPr="00EA5AB2">
        <w:rPr>
          <w:b/>
          <w:bCs/>
          <w:sz w:val="20"/>
          <w:szCs w:val="20"/>
          <w:lang w:val="en-US"/>
        </w:rPr>
        <w:t>:</w:t>
      </w:r>
    </w:p>
    <w:p w14:paraId="62CDFA82" w14:textId="77777777" w:rsidR="00EA5AB2" w:rsidRPr="00EA5AB2" w:rsidRDefault="00EA5AB2" w:rsidP="00EA5AB2">
      <w:pPr>
        <w:autoSpaceDE w:val="0"/>
        <w:autoSpaceDN w:val="0"/>
        <w:adjustRightInd w:val="0"/>
        <w:ind w:left="284" w:right="58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 xml:space="preserve">Podanie przez Panią/Pana danych osobowych co do zasady jest dobrowolne. Niepodanie danych osobowych będzie skutkowało nie zrealizowaniem celu, dla którego miały być przetwarzane (niemożność przyznania świadczenia z ZFŚS). </w:t>
      </w:r>
    </w:p>
    <w:p w14:paraId="131037B4" w14:textId="77777777" w:rsidR="00EA5AB2" w:rsidRPr="00EA5AB2" w:rsidRDefault="00EA5AB2" w:rsidP="00FA0104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5" w:line="271" w:lineRule="auto"/>
        <w:ind w:left="284" w:right="58" w:hanging="284"/>
        <w:jc w:val="both"/>
        <w:rPr>
          <w:rFonts w:eastAsia="Calibri"/>
          <w:sz w:val="20"/>
          <w:szCs w:val="20"/>
          <w:lang w:val="en-US" w:eastAsia="en-US"/>
        </w:rPr>
      </w:pPr>
      <w:proofErr w:type="spellStart"/>
      <w:r w:rsidRPr="00EA5AB2">
        <w:rPr>
          <w:b/>
          <w:bCs/>
          <w:sz w:val="20"/>
          <w:szCs w:val="20"/>
          <w:lang w:val="en-US"/>
        </w:rPr>
        <w:t>Odbiorcy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danych</w:t>
      </w:r>
      <w:proofErr w:type="spellEnd"/>
      <w:r w:rsidRPr="00EA5AB2">
        <w:rPr>
          <w:b/>
          <w:bCs/>
          <w:sz w:val="20"/>
          <w:szCs w:val="20"/>
          <w:lang w:val="en-US"/>
        </w:rPr>
        <w:t>:</w:t>
      </w:r>
      <w:bookmarkStart w:id="3" w:name="_Hlk500337822"/>
    </w:p>
    <w:bookmarkEnd w:id="3"/>
    <w:p w14:paraId="7035AC22" w14:textId="77777777" w:rsidR="00EA5AB2" w:rsidRPr="00EA5AB2" w:rsidRDefault="00EA5AB2" w:rsidP="00EA5AB2">
      <w:pPr>
        <w:ind w:left="284" w:right="58"/>
        <w:jc w:val="both"/>
        <w:rPr>
          <w:sz w:val="20"/>
          <w:szCs w:val="20"/>
          <w:lang w:eastAsia="en-US"/>
        </w:rPr>
      </w:pPr>
      <w:r w:rsidRPr="00EA5AB2">
        <w:rPr>
          <w:sz w:val="20"/>
          <w:szCs w:val="20"/>
          <w:lang w:eastAsia="en-US"/>
        </w:rPr>
        <w:t xml:space="preserve">Odbiorcą danych osobowych będą osoby upoważnione przez Administratora do przetwarzania danych osobowych  w ramach wykonywania swoich obowiązków służbowych oraz inne podmioty, w zakresie, w jakim są one uprawnione do ich otrzymywania na podstawie przepisów prawa m.in. (organy skarbowe, kontrolne i audytowe,  zabezpieczenia społecznego (ZUS), przedstawiciele organizacji zakładowej dla celów opiniodawczych, podmioty organizujące wyjazdy służbowe lub wycieczki pracownicze w zakresie niezbędnym do wykonania usługi przejazdowej, hotelowej, ubezpieczeniowej).    </w:t>
      </w:r>
    </w:p>
    <w:p w14:paraId="561999F3" w14:textId="77777777" w:rsidR="00EA5AB2" w:rsidRPr="00EA5AB2" w:rsidRDefault="00EA5AB2" w:rsidP="00FA0104">
      <w:pPr>
        <w:numPr>
          <w:ilvl w:val="0"/>
          <w:numId w:val="21"/>
        </w:numPr>
        <w:suppressAutoHyphens/>
        <w:spacing w:after="5" w:line="271" w:lineRule="auto"/>
        <w:ind w:left="284" w:right="58" w:hanging="284"/>
        <w:contextualSpacing/>
        <w:jc w:val="both"/>
        <w:rPr>
          <w:b/>
          <w:bCs/>
          <w:sz w:val="20"/>
          <w:szCs w:val="20"/>
        </w:rPr>
      </w:pPr>
      <w:bookmarkStart w:id="4" w:name="_Toc511237595"/>
      <w:bookmarkStart w:id="5" w:name="_Toc505780039"/>
      <w:r w:rsidRPr="00EA5AB2">
        <w:rPr>
          <w:b/>
          <w:bCs/>
          <w:sz w:val="20"/>
          <w:szCs w:val="20"/>
        </w:rPr>
        <w:t>Przekazanie danych do państwa trzeciego/organizacji międzynarodowej:</w:t>
      </w:r>
      <w:bookmarkEnd w:id="4"/>
      <w:bookmarkEnd w:id="5"/>
    </w:p>
    <w:p w14:paraId="2F33D406" w14:textId="77777777" w:rsidR="00EA5AB2" w:rsidRPr="00EA5AB2" w:rsidRDefault="00EA5AB2" w:rsidP="00EA5AB2">
      <w:pPr>
        <w:ind w:right="58" w:firstLine="357"/>
        <w:contextualSpacing/>
        <w:jc w:val="both"/>
        <w:rPr>
          <w:sz w:val="20"/>
          <w:szCs w:val="20"/>
        </w:rPr>
      </w:pPr>
      <w:r w:rsidRPr="00EA5AB2">
        <w:rPr>
          <w:sz w:val="20"/>
          <w:szCs w:val="20"/>
        </w:rPr>
        <w:t>Pani/Pana dane osobowe nie będą przekazywane do państwa trzeciego/organizacji mię</w:t>
      </w:r>
      <w:r w:rsidRPr="00EA5AB2">
        <w:rPr>
          <w:sz w:val="20"/>
          <w:szCs w:val="20"/>
        </w:rPr>
        <w:softHyphen/>
        <w:t>dzynarodowej.</w:t>
      </w:r>
    </w:p>
    <w:p w14:paraId="7259AE5D" w14:textId="77777777" w:rsidR="00EA5AB2" w:rsidRPr="00EA5AB2" w:rsidRDefault="00EA5AB2" w:rsidP="00FA0104">
      <w:pPr>
        <w:numPr>
          <w:ilvl w:val="0"/>
          <w:numId w:val="21"/>
        </w:numPr>
        <w:suppressAutoHyphens/>
        <w:spacing w:after="5" w:line="271" w:lineRule="auto"/>
        <w:ind w:left="284" w:right="58" w:hanging="284"/>
        <w:contextualSpacing/>
        <w:jc w:val="both"/>
        <w:rPr>
          <w:sz w:val="20"/>
          <w:szCs w:val="20"/>
          <w:lang w:val="en-US"/>
        </w:rPr>
      </w:pPr>
      <w:proofErr w:type="spellStart"/>
      <w:r w:rsidRPr="00EA5AB2">
        <w:rPr>
          <w:b/>
          <w:bCs/>
          <w:sz w:val="20"/>
          <w:szCs w:val="20"/>
          <w:lang w:val="en-US"/>
        </w:rPr>
        <w:t>Zautomatyzowane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podejmowanie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decyzji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Pr="00EA5AB2">
        <w:rPr>
          <w:b/>
          <w:bCs/>
          <w:sz w:val="20"/>
          <w:szCs w:val="20"/>
          <w:lang w:val="en-US"/>
        </w:rPr>
        <w:t>profilowanie</w:t>
      </w:r>
      <w:proofErr w:type="spellEnd"/>
      <w:r w:rsidRPr="00EA5AB2">
        <w:rPr>
          <w:b/>
          <w:bCs/>
          <w:sz w:val="20"/>
          <w:szCs w:val="20"/>
          <w:lang w:val="en-US"/>
        </w:rPr>
        <w:t>:</w:t>
      </w:r>
    </w:p>
    <w:p w14:paraId="75830ADC" w14:textId="77777777" w:rsidR="00EA5AB2" w:rsidRPr="00EA5AB2" w:rsidRDefault="00EA5AB2" w:rsidP="00EA5AB2">
      <w:pPr>
        <w:ind w:right="58" w:firstLine="357"/>
        <w:jc w:val="both"/>
        <w:rPr>
          <w:sz w:val="20"/>
          <w:szCs w:val="20"/>
        </w:rPr>
      </w:pPr>
      <w:r w:rsidRPr="00EA5AB2">
        <w:rPr>
          <w:sz w:val="20"/>
          <w:szCs w:val="20"/>
        </w:rPr>
        <w:t xml:space="preserve">Pani/Pana dane osobowe nie będą przetwarzane w sposób zautomatyzowany i nie będą profilowane. </w:t>
      </w:r>
    </w:p>
    <w:p w14:paraId="3F449B79" w14:textId="77777777" w:rsidR="00EA5AB2" w:rsidRPr="00EA5AB2" w:rsidRDefault="00EA5AB2" w:rsidP="00EA5AB2">
      <w:pPr>
        <w:ind w:right="58" w:firstLine="357"/>
        <w:jc w:val="both"/>
        <w:rPr>
          <w:rFonts w:eastAsia="Calibri"/>
          <w:b/>
          <w:lang w:eastAsia="en-US"/>
        </w:rPr>
      </w:pPr>
    </w:p>
    <w:p w14:paraId="460D4D0B" w14:textId="77777777" w:rsidR="00EA5AB2" w:rsidRPr="00EA5AB2" w:rsidRDefault="00EA5AB2" w:rsidP="00EA5AB2">
      <w:pPr>
        <w:ind w:right="58" w:firstLine="357"/>
        <w:jc w:val="both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t>Zostałem(</w:t>
      </w:r>
      <w:proofErr w:type="spellStart"/>
      <w:r w:rsidRPr="00EA5AB2">
        <w:rPr>
          <w:rFonts w:eastAsia="Calibri"/>
          <w:b/>
          <w:lang w:eastAsia="en-US"/>
        </w:rPr>
        <w:t>am</w:t>
      </w:r>
      <w:proofErr w:type="spellEnd"/>
      <w:r w:rsidRPr="00EA5AB2">
        <w:rPr>
          <w:rFonts w:eastAsia="Calibri"/>
          <w:b/>
          <w:lang w:eastAsia="en-US"/>
        </w:rPr>
        <w:t>) poinformowany(a) o moich prawach i obowiązkach.</w:t>
      </w:r>
    </w:p>
    <w:p w14:paraId="075181E8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16"/>
          <w:szCs w:val="16"/>
          <w:lang w:eastAsia="en-US"/>
        </w:rPr>
      </w:pPr>
      <w:r w:rsidRPr="00EA5AB2">
        <w:rPr>
          <w:rFonts w:eastAsia="Calibri"/>
          <w:lang w:eastAsia="en-US"/>
        </w:rPr>
        <w:t xml:space="preserve">                 </w:t>
      </w:r>
    </w:p>
    <w:p w14:paraId="5CF14BC4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16"/>
          <w:szCs w:val="16"/>
          <w:lang w:eastAsia="en-US"/>
        </w:rPr>
      </w:pPr>
    </w:p>
    <w:p w14:paraId="2FF477AB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 xml:space="preserve">                                             ……………………                            ………………………………………</w:t>
      </w:r>
    </w:p>
    <w:p w14:paraId="509FB050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 xml:space="preserve">                                                              (data)</w:t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  <w:t xml:space="preserve">                         (podpis członka funduszu)</w:t>
      </w:r>
    </w:p>
    <w:p w14:paraId="193BDB0F" w14:textId="77777777" w:rsidR="00EA5AB2" w:rsidRPr="00EA5AB2" w:rsidRDefault="00EA5AB2" w:rsidP="00EA5AB2">
      <w:pPr>
        <w:ind w:left="284" w:right="58" w:firstLine="357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284F9ACE" w14:textId="77777777" w:rsidR="00EA5AB2" w:rsidRPr="00EA5AB2" w:rsidRDefault="00EA5AB2" w:rsidP="00EA5AB2">
      <w:pPr>
        <w:ind w:left="284" w:right="58" w:firstLine="357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EA5AB2">
        <w:rPr>
          <w:rFonts w:eastAsia="Calibri"/>
          <w:b/>
          <w:bCs/>
          <w:sz w:val="20"/>
          <w:szCs w:val="20"/>
          <w:lang w:eastAsia="en-US"/>
        </w:rPr>
        <w:t>Oświadczenie wnioskodawcy:</w:t>
      </w:r>
    </w:p>
    <w:p w14:paraId="10F287D6" w14:textId="77777777" w:rsidR="00EA5AB2" w:rsidRPr="00EA5AB2" w:rsidRDefault="00EA5AB2" w:rsidP="00EA5AB2">
      <w:pPr>
        <w:ind w:left="284" w:right="58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 xml:space="preserve">Ja, niżej podpisany, poinformowany o tym, że poniższe oświadczenie potwierdzone własnoręcznym podpisem jest dokumentem w rozumieniu art. 245 Kodeksu postępowania cywilnego i może być zweryfikowane w trybie i na warunkach określonych w art. 253 tegoż kodeksu, uprzedzony o odpowiedzialności karnej z art. 233 § 1 Kodeksu karnego, potwierdzając własnoręcznym podpisem prawdziwość danych. </w:t>
      </w:r>
    </w:p>
    <w:p w14:paraId="4351DCA8" w14:textId="77777777" w:rsidR="00EA5AB2" w:rsidRPr="00EA5AB2" w:rsidRDefault="00EA5AB2" w:rsidP="00EA5AB2">
      <w:pPr>
        <w:ind w:left="284" w:right="58"/>
        <w:contextualSpacing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 xml:space="preserve">Podanie danych osobowych jest niezbędne w celu rozpatrzenia składanego wniosku i podjęcia decyzji w sprawie udzielenia świadczenia z ZFŚS. Jeżeli uzasadnieniem przyznania świadczenia jest stan zdrowia wnioskodawcy lub członka rodziny wnioskodawcy, podanie tych informacji jest niezbędne w celu </w:t>
      </w:r>
      <w:r w:rsidRPr="00EA5AB2">
        <w:rPr>
          <w:rFonts w:eastAsia="Calibri"/>
          <w:sz w:val="20"/>
          <w:szCs w:val="20"/>
          <w:lang w:eastAsia="en-US"/>
        </w:rPr>
        <w:lastRenderedPageBreak/>
        <w:t xml:space="preserve">umożliwienia dokonania oceny składanego wniosku i przyznania stosownej pomocy. Przetwarzanie danych osobowych jest obowiązkiem prawnym (art. 6 ust.1 lit c RODO) ciążącym na Administratorze danych w związku z realizacją zadań wynikających z art. 8 ustawy z dnia 4 marca 1994 r. o zakładowym funduszu świadczeń socjalnych (Dz. U. z 2017 r. poz. 2191 ze zm.). Ponadto przetwarzanie szczególnych kategorii danych, takich jak stan zdrowia, jest niezbędne w celu wypełnienia obowiązków i specjalnych uprawnień w dziedzinie prawa pracy i ochrony socjalnej (art. 9 ust 2 lit. b RODO). Oświadczam, że zapoznałem się z obowiązkiem informacyjnym wynikającym z art. 13 i 14 RODO w zakresie przetwarzania danych osobowych w ZFŚS. </w:t>
      </w:r>
    </w:p>
    <w:p w14:paraId="368AF08C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20"/>
          <w:szCs w:val="20"/>
          <w:lang w:eastAsia="en-US"/>
        </w:rPr>
      </w:pPr>
    </w:p>
    <w:p w14:paraId="0B3B0AB2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20"/>
          <w:szCs w:val="20"/>
          <w:lang w:eastAsia="en-US"/>
        </w:rPr>
      </w:pPr>
    </w:p>
    <w:p w14:paraId="73160E5A" w14:textId="77777777" w:rsidR="00EA5AB2" w:rsidRPr="00EA5AB2" w:rsidRDefault="00EA5AB2" w:rsidP="00EA5AB2">
      <w:pPr>
        <w:ind w:left="6372" w:right="58" w:firstLine="357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>……………………………</w:t>
      </w:r>
    </w:p>
    <w:p w14:paraId="30317BAC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 xml:space="preserve"> </w:t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  <w:t>data) (podpis emeryta, rencisty)</w:t>
      </w:r>
    </w:p>
    <w:p w14:paraId="75623B64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548D5739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4D581520" w14:textId="4E0A166C" w:rsidR="00EA5AB2" w:rsidRDefault="00EA5AB2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740B0D70" w14:textId="670F8A94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5A444A92" w14:textId="08EDB815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22BBA678" w14:textId="13EDFCD9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2C09CD9A" w14:textId="0F214C57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0B7A4C59" w14:textId="6DCFA249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5191ADF3" w14:textId="5CCB1E9D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776256FB" w14:textId="12AFD53F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7E948150" w14:textId="2231D971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6D6F95CC" w14:textId="6CD29377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65702CD9" w14:textId="1B755AF9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002FC9A5" w14:textId="4457617C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6743A1C5" w14:textId="28A1F4FC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68402908" w14:textId="00730EAC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59068C23" w14:textId="6B3B08A2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52C72610" w14:textId="3D0C0D5A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126911DC" w14:textId="63DEE86E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7987B70C" w14:textId="6686478F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4874310F" w14:textId="2C8AECCF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68AB8B4D" w14:textId="180BFB77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1EBACCB0" w14:textId="7F4B4836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061E3C60" w14:textId="50FEF2FC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5FBC8BA8" w14:textId="5F468B43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30598460" w14:textId="75381417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03679F8F" w14:textId="3960E553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554A79B7" w14:textId="252C5625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30F19C2A" w14:textId="4000BF1D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77B09CCA" w14:textId="4D7BE8BE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259CA880" w14:textId="05F90A6C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3E11957F" w14:textId="43A0EED2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0FF6C549" w14:textId="08FB3094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278353F1" w14:textId="74380489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2413009F" w14:textId="080B8930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3D9ABD78" w14:textId="746385EC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2915AD11" w14:textId="3F9D223E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0A377FCA" w14:textId="0E2E2501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1B4E48D2" w14:textId="254C4F45" w:rsidR="00037F05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2F4D28AC" w14:textId="0AF042F1" w:rsidR="00037F05" w:rsidRPr="00EA5AB2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472F4A49" w14:textId="3E44BE5D" w:rsidR="00EA5AB2" w:rsidRDefault="00EA5AB2" w:rsidP="00EA5AB2">
      <w:pPr>
        <w:ind w:left="7080" w:right="58"/>
        <w:jc w:val="both"/>
        <w:rPr>
          <w:rFonts w:eastAsia="Calibri"/>
          <w:b/>
          <w:iCs/>
          <w:lang w:eastAsia="en-US"/>
        </w:rPr>
      </w:pPr>
      <w:r w:rsidRPr="00EA5AB2">
        <w:rPr>
          <w:rFonts w:eastAsia="Calibri"/>
          <w:b/>
          <w:iCs/>
          <w:lang w:eastAsia="en-US"/>
        </w:rPr>
        <w:lastRenderedPageBreak/>
        <w:t>Załącznik nr 11</w:t>
      </w:r>
    </w:p>
    <w:p w14:paraId="6E47D312" w14:textId="77777777" w:rsidR="00037F05" w:rsidRPr="00EA5AB2" w:rsidRDefault="00037F05" w:rsidP="00EA5AB2">
      <w:pPr>
        <w:ind w:left="7080" w:right="58"/>
        <w:jc w:val="both"/>
        <w:rPr>
          <w:rFonts w:eastAsia="Calibri"/>
          <w:b/>
          <w:iCs/>
          <w:lang w:eastAsia="en-US"/>
        </w:rPr>
      </w:pPr>
    </w:p>
    <w:p w14:paraId="7C41AE4E" w14:textId="77777777" w:rsidR="00EA5AB2" w:rsidRPr="00EA5AB2" w:rsidRDefault="00EA5AB2" w:rsidP="00EA5AB2">
      <w:pPr>
        <w:ind w:right="58" w:firstLine="357"/>
        <w:jc w:val="center"/>
        <w:rPr>
          <w:b/>
          <w:szCs w:val="22"/>
        </w:rPr>
      </w:pPr>
      <w:r w:rsidRPr="00EA5AB2">
        <w:rPr>
          <w:b/>
          <w:szCs w:val="22"/>
        </w:rPr>
        <w:t xml:space="preserve">OBOWIĄZEK INFORMACYJNY ZGODNY Z ART. 13 UST. 1 i 2 RODO </w:t>
      </w:r>
      <w:r w:rsidRPr="00EA5AB2">
        <w:rPr>
          <w:b/>
          <w:szCs w:val="22"/>
        </w:rPr>
        <w:br/>
        <w:t>(PEŁNOLETNIE OSOBY POZOSTAJĄCE WE WSPÓLNYM GOSPODARSTWIE DOMOWYM Z WNIOSKODAWCĄ- ZFŚS)</w:t>
      </w:r>
    </w:p>
    <w:p w14:paraId="7EC8D3BA" w14:textId="77777777" w:rsidR="00EA5AB2" w:rsidRPr="00EA5AB2" w:rsidRDefault="00EA5AB2" w:rsidP="00EA5AB2">
      <w:pPr>
        <w:ind w:right="58" w:firstLine="357"/>
        <w:jc w:val="both"/>
        <w:rPr>
          <w:sz w:val="20"/>
          <w:szCs w:val="20"/>
        </w:rPr>
      </w:pPr>
      <w:r w:rsidRPr="00EA5AB2">
        <w:rPr>
          <w:sz w:val="20"/>
          <w:szCs w:val="20"/>
        </w:rPr>
        <w:t>Na podstawie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796F8E43" w14:textId="77777777" w:rsidR="00EA5AB2" w:rsidRPr="00EA5AB2" w:rsidRDefault="00EA5AB2" w:rsidP="00EA5AB2">
      <w:pPr>
        <w:ind w:right="58" w:firstLine="357"/>
        <w:jc w:val="both"/>
        <w:rPr>
          <w:b/>
          <w:bCs/>
          <w:sz w:val="20"/>
          <w:szCs w:val="20"/>
          <w:u w:val="single"/>
        </w:rPr>
      </w:pPr>
    </w:p>
    <w:p w14:paraId="47B19EBE" w14:textId="77777777" w:rsidR="00EA5AB2" w:rsidRPr="00EA5AB2" w:rsidRDefault="00EA5AB2" w:rsidP="00FA0104">
      <w:pPr>
        <w:numPr>
          <w:ilvl w:val="0"/>
          <w:numId w:val="27"/>
        </w:numPr>
        <w:suppressAutoHyphens/>
        <w:spacing w:after="160" w:line="271" w:lineRule="auto"/>
        <w:ind w:right="58"/>
        <w:jc w:val="both"/>
        <w:rPr>
          <w:sz w:val="20"/>
          <w:szCs w:val="20"/>
        </w:rPr>
      </w:pPr>
      <w:r w:rsidRPr="00EA5AB2">
        <w:rPr>
          <w:b/>
          <w:bCs/>
          <w:sz w:val="20"/>
          <w:szCs w:val="20"/>
        </w:rPr>
        <w:t>Administratorem Pani/Pana danych osobowych</w:t>
      </w:r>
      <w:r w:rsidRPr="00EA5AB2">
        <w:rPr>
          <w:sz w:val="20"/>
          <w:szCs w:val="20"/>
        </w:rPr>
        <w:t xml:space="preserve"> </w:t>
      </w:r>
      <w:r w:rsidRPr="00EA5AB2">
        <w:rPr>
          <w:rFonts w:eastAsia="Calibri"/>
          <w:sz w:val="20"/>
          <w:szCs w:val="20"/>
          <w:lang w:eastAsia="en-US"/>
        </w:rPr>
        <w:t xml:space="preserve">jest Dolnośląski Zespół Szkół Specjalnych Przyszpitalnych w Wałbrzychu, reprezentowany przez Dyrektora z siedzibą ul. Batorego 4, 58-300 Wałbrzych kontakt tel.: 74 842 11 91 poczta e-mail: </w:t>
      </w:r>
      <w:hyperlink r:id="rId10" w:history="1">
        <w:r w:rsidRPr="00EA5AB2">
          <w:rPr>
            <w:rFonts w:eastAsia="Calibri"/>
            <w:sz w:val="20"/>
            <w:szCs w:val="20"/>
            <w:u w:val="single"/>
            <w:lang w:eastAsia="en-US"/>
          </w:rPr>
          <w:t>sekretariat-walbrzychdzssp@edu.dolnyslask.pl</w:t>
        </w:r>
      </w:hyperlink>
      <w:r w:rsidRPr="00EA5AB2">
        <w:rPr>
          <w:rFonts w:eastAsia="Calibri"/>
          <w:sz w:val="20"/>
          <w:szCs w:val="20"/>
          <w:lang w:eastAsia="en-US"/>
        </w:rPr>
        <w:t xml:space="preserve">    </w:t>
      </w:r>
    </w:p>
    <w:p w14:paraId="0423C95A" w14:textId="6080A4B1" w:rsidR="00EA5AB2" w:rsidRPr="00EA5AB2" w:rsidRDefault="00EA5AB2" w:rsidP="00FA0104">
      <w:pPr>
        <w:numPr>
          <w:ilvl w:val="0"/>
          <w:numId w:val="27"/>
        </w:numPr>
        <w:suppressAutoHyphens/>
        <w:spacing w:after="160" w:line="271" w:lineRule="auto"/>
        <w:ind w:left="284" w:right="58" w:hanging="284"/>
        <w:jc w:val="both"/>
        <w:rPr>
          <w:sz w:val="20"/>
          <w:szCs w:val="20"/>
        </w:rPr>
      </w:pPr>
      <w:r w:rsidRPr="00EA5AB2">
        <w:rPr>
          <w:sz w:val="20"/>
          <w:szCs w:val="20"/>
        </w:rPr>
        <w:t xml:space="preserve">W celu zagwarantowania bezpieczeństwa danych osobowych dyrektor szkoły wyznaczył Inspektora Ochrony Danych (IOD) w osobie Pana Tomasza Więckowskiego, z którym można się kontaktować we wszystkich sprawach dotyczących przetwarzania danych osobowych oraz korzystania z praw związanych z przetwarzaniem danych poprzez adres </w:t>
      </w:r>
      <w:r w:rsidRPr="00EA5AB2">
        <w:rPr>
          <w:b/>
          <w:sz w:val="20"/>
          <w:szCs w:val="20"/>
        </w:rPr>
        <w:t>e</w:t>
      </w:r>
      <w:r w:rsidRPr="00EA5AB2">
        <w:rPr>
          <w:b/>
          <w:sz w:val="20"/>
          <w:szCs w:val="20"/>
        </w:rPr>
        <w:noBreakHyphen/>
        <w:t>mail:</w:t>
      </w:r>
      <w:r w:rsidRPr="00EA5AB2">
        <w:rPr>
          <w:sz w:val="20"/>
          <w:szCs w:val="20"/>
        </w:rPr>
        <w:t> </w:t>
      </w:r>
      <w:hyperlink r:id="rId11" w:history="1">
        <w:r w:rsidR="00950423" w:rsidRPr="003737A9">
          <w:rPr>
            <w:rStyle w:val="Hipercze"/>
            <w:sz w:val="20"/>
            <w:szCs w:val="20"/>
          </w:rPr>
          <w:t>iod@protectdata.com.pl</w:t>
        </w:r>
      </w:hyperlink>
      <w:r w:rsidRPr="00EA5AB2">
        <w:rPr>
          <w:sz w:val="20"/>
          <w:szCs w:val="20"/>
        </w:rPr>
        <w:t xml:space="preserve"> lub telefonicznie pod numerem +48 693 337 954 </w:t>
      </w:r>
    </w:p>
    <w:p w14:paraId="6BF02B81" w14:textId="77777777" w:rsidR="00EA5AB2" w:rsidRPr="00EA5AB2" w:rsidRDefault="00EA5AB2" w:rsidP="00FA0104">
      <w:pPr>
        <w:numPr>
          <w:ilvl w:val="0"/>
          <w:numId w:val="27"/>
        </w:numPr>
        <w:suppressAutoHyphens/>
        <w:spacing w:after="160" w:line="271" w:lineRule="auto"/>
        <w:ind w:left="284" w:right="58" w:hanging="284"/>
        <w:jc w:val="both"/>
        <w:rPr>
          <w:sz w:val="20"/>
          <w:szCs w:val="20"/>
        </w:rPr>
      </w:pPr>
      <w:r w:rsidRPr="00EA5AB2">
        <w:rPr>
          <w:sz w:val="20"/>
          <w:szCs w:val="20"/>
        </w:rPr>
        <w:t>Cel przetwarzania, podstawa prawna oraz okres przechowywania danych osobowych:</w:t>
      </w:r>
    </w:p>
    <w:tbl>
      <w:tblPr>
        <w:tblW w:w="11340" w:type="dxa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828"/>
        <w:gridCol w:w="4110"/>
      </w:tblGrid>
      <w:tr w:rsidR="00EA5AB2" w:rsidRPr="00EA5AB2" w14:paraId="57912EC8" w14:textId="77777777" w:rsidTr="007F3D72">
        <w:trPr>
          <w:trHeight w:val="479"/>
        </w:trPr>
        <w:tc>
          <w:tcPr>
            <w:tcW w:w="3402" w:type="dxa"/>
            <w:shd w:val="clear" w:color="auto" w:fill="D9D9D9"/>
            <w:vAlign w:val="center"/>
          </w:tcPr>
          <w:p w14:paraId="77C1DB56" w14:textId="77777777" w:rsidR="00EA5AB2" w:rsidRPr="00EA5AB2" w:rsidRDefault="00EA5AB2" w:rsidP="00EA5AB2">
            <w:pPr>
              <w:spacing w:after="160"/>
              <w:ind w:right="58" w:firstLine="357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Cel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przetwarzania</w:t>
            </w:r>
            <w:proofErr w:type="spellEnd"/>
          </w:p>
        </w:tc>
        <w:tc>
          <w:tcPr>
            <w:tcW w:w="3828" w:type="dxa"/>
            <w:shd w:val="clear" w:color="auto" w:fill="D9D9D9"/>
            <w:vAlign w:val="center"/>
          </w:tcPr>
          <w:p w14:paraId="63086C99" w14:textId="77777777" w:rsidR="00EA5AB2" w:rsidRPr="00EA5AB2" w:rsidRDefault="00EA5AB2" w:rsidP="00EA5AB2">
            <w:pPr>
              <w:spacing w:after="160"/>
              <w:ind w:right="58" w:firstLine="357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Podstawa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prawna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przetwarzania</w:t>
            </w:r>
            <w:proofErr w:type="spellEnd"/>
          </w:p>
        </w:tc>
        <w:tc>
          <w:tcPr>
            <w:tcW w:w="4110" w:type="dxa"/>
            <w:shd w:val="clear" w:color="auto" w:fill="D9D9D9"/>
            <w:vAlign w:val="center"/>
          </w:tcPr>
          <w:p w14:paraId="553B1B3F" w14:textId="77777777" w:rsidR="00EA5AB2" w:rsidRPr="00EA5AB2" w:rsidRDefault="00EA5AB2" w:rsidP="00EA5AB2">
            <w:pPr>
              <w:spacing w:after="160"/>
              <w:ind w:right="58" w:firstLine="357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Okres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przechowywania</w:t>
            </w:r>
            <w:proofErr w:type="spellEnd"/>
            <w:r w:rsidRPr="00EA5AB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AB2">
              <w:rPr>
                <w:b/>
                <w:sz w:val="20"/>
                <w:szCs w:val="20"/>
                <w:lang w:val="en-US"/>
              </w:rPr>
              <w:t>danych</w:t>
            </w:r>
            <w:proofErr w:type="spellEnd"/>
          </w:p>
        </w:tc>
      </w:tr>
      <w:tr w:rsidR="00EA5AB2" w:rsidRPr="00EA5AB2" w14:paraId="3B0845CF" w14:textId="77777777" w:rsidTr="007F3D72">
        <w:trPr>
          <w:trHeight w:val="3258"/>
        </w:trPr>
        <w:tc>
          <w:tcPr>
            <w:tcW w:w="3402" w:type="dxa"/>
            <w:shd w:val="clear" w:color="auto" w:fill="auto"/>
          </w:tcPr>
          <w:p w14:paraId="77BC81E6" w14:textId="77777777" w:rsidR="00EA5AB2" w:rsidRPr="00EA5AB2" w:rsidRDefault="00EA5AB2" w:rsidP="00FA0104">
            <w:pPr>
              <w:numPr>
                <w:ilvl w:val="0"/>
                <w:numId w:val="20"/>
              </w:numPr>
              <w:suppressAutoHyphens/>
              <w:spacing w:after="5" w:line="271" w:lineRule="auto"/>
              <w:ind w:left="318" w:right="58" w:hanging="284"/>
              <w:jc w:val="both"/>
              <w:rPr>
                <w:sz w:val="20"/>
                <w:szCs w:val="20"/>
              </w:rPr>
            </w:pPr>
            <w:r w:rsidRPr="00EA5AB2">
              <w:rPr>
                <w:sz w:val="20"/>
                <w:szCs w:val="20"/>
              </w:rPr>
              <w:t>Realizacja praw i obowiązków wynikających z ustawy z dnia 04.03.1994 r. o Zakładowych Funduszu Świadczeń Socjalnych</w:t>
            </w:r>
          </w:p>
          <w:p w14:paraId="15D04D31" w14:textId="77777777" w:rsidR="00EA5AB2" w:rsidRPr="00EA5AB2" w:rsidRDefault="00EA5AB2" w:rsidP="00EA5AB2">
            <w:pPr>
              <w:spacing w:before="240" w:after="160"/>
              <w:ind w:right="58" w:firstLine="357"/>
              <w:jc w:val="both"/>
              <w:rPr>
                <w:sz w:val="20"/>
                <w:szCs w:val="20"/>
              </w:rPr>
            </w:pPr>
          </w:p>
          <w:p w14:paraId="732E155B" w14:textId="77777777" w:rsidR="00EA5AB2" w:rsidRPr="00EA5AB2" w:rsidRDefault="00EA5AB2" w:rsidP="00EA5AB2">
            <w:pPr>
              <w:spacing w:before="240" w:after="160"/>
              <w:ind w:right="58"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9F64BFA" w14:textId="77777777" w:rsidR="00EA5AB2" w:rsidRPr="00EA5AB2" w:rsidRDefault="00EA5AB2" w:rsidP="00FA0104">
            <w:pPr>
              <w:numPr>
                <w:ilvl w:val="0"/>
                <w:numId w:val="20"/>
              </w:numPr>
              <w:suppressAutoHyphens/>
              <w:spacing w:after="5" w:line="271" w:lineRule="auto"/>
              <w:ind w:left="318" w:right="58" w:hanging="284"/>
              <w:jc w:val="both"/>
              <w:rPr>
                <w:sz w:val="20"/>
                <w:szCs w:val="20"/>
              </w:rPr>
            </w:pPr>
            <w:r w:rsidRPr="00EA5AB2">
              <w:rPr>
                <w:sz w:val="20"/>
                <w:szCs w:val="20"/>
              </w:rPr>
              <w:t>podanie</w:t>
            </w:r>
            <w:r w:rsidRPr="00EA5AB2">
              <w:rPr>
                <w:rFonts w:eastAsia="Calibri"/>
                <w:sz w:val="20"/>
                <w:szCs w:val="20"/>
                <w:lang w:eastAsia="en-US"/>
              </w:rPr>
              <w:t xml:space="preserve"> danych osobowych jest niezbędne w celu rozpatrzenia składanego wniosku i podjęcia decyzji w sprawie udzielenia świadczenia z ZFŚS. Przetwarzanie danych osobowych jest obowiązkiem prawnym (art. 6 ust.1 lit c RODO) ciążącym na Administratorze danych w związku z realizacją zadań wynikających z </w:t>
            </w:r>
            <w:hyperlink r:id="rId12" w:tgtFrame="_blank" w:tooltip="art. 8 - Ustawa z dnia 4.03.1994 r. o zakładowym funduszu świadczeń socjalnych - przepisy.gofin.pl" w:history="1">
              <w:r w:rsidRPr="00EA5AB2">
                <w:rPr>
                  <w:rFonts w:eastAsia="Calibri"/>
                  <w:bCs/>
                  <w:sz w:val="20"/>
                  <w:szCs w:val="20"/>
                  <w:lang w:eastAsia="en-US"/>
                </w:rPr>
                <w:t>art. 8</w:t>
              </w:r>
            </w:hyperlink>
            <w:r w:rsidRPr="00EA5AB2">
              <w:rPr>
                <w:rFonts w:eastAsia="Calibri"/>
                <w:sz w:val="20"/>
                <w:szCs w:val="20"/>
                <w:lang w:eastAsia="en-US"/>
              </w:rPr>
              <w:t> ustawy z dnia 4 marca 1994 r. o zakładowym funduszu świadczeń socjalnych (Dz. U. z 2017 r. poz. 2191 ze zm.).</w:t>
            </w:r>
          </w:p>
          <w:p w14:paraId="08CDA2D8" w14:textId="77777777" w:rsidR="00EA5AB2" w:rsidRPr="00EA5AB2" w:rsidRDefault="00EA5AB2" w:rsidP="00FA0104">
            <w:pPr>
              <w:numPr>
                <w:ilvl w:val="0"/>
                <w:numId w:val="20"/>
              </w:numPr>
              <w:suppressAutoHyphens/>
              <w:spacing w:after="5" w:line="271" w:lineRule="auto"/>
              <w:ind w:left="318" w:right="58" w:hanging="284"/>
              <w:jc w:val="both"/>
              <w:rPr>
                <w:sz w:val="20"/>
                <w:szCs w:val="20"/>
              </w:rPr>
            </w:pPr>
            <w:r w:rsidRPr="00EA5AB2">
              <w:rPr>
                <w:rFonts w:eastAsia="Calibri"/>
                <w:sz w:val="20"/>
                <w:szCs w:val="20"/>
                <w:lang w:eastAsia="en-US"/>
              </w:rPr>
              <w:t>przetwarzanie danych szczególnej kategorii, takich jak stan zdrowia, jest niezbędne w celu wypełnienia obowiązków i specjalnych uprawnień w dziedzinie prawa pracy i ochrony socjalnej (art. 9 ust 2 lit. b RODO).</w:t>
            </w:r>
          </w:p>
          <w:p w14:paraId="53ECF6F5" w14:textId="77777777" w:rsidR="00EA5AB2" w:rsidRPr="00EA5AB2" w:rsidRDefault="00EA5AB2" w:rsidP="00EA5AB2">
            <w:pPr>
              <w:ind w:right="58"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44CB0193" w14:textId="77777777" w:rsidR="00EA5AB2" w:rsidRPr="00EA5AB2" w:rsidRDefault="00EA5AB2" w:rsidP="00FA0104">
            <w:pPr>
              <w:numPr>
                <w:ilvl w:val="0"/>
                <w:numId w:val="20"/>
              </w:numPr>
              <w:suppressAutoHyphens/>
              <w:spacing w:after="5" w:line="271" w:lineRule="auto"/>
              <w:ind w:left="318" w:right="58" w:hanging="284"/>
              <w:jc w:val="both"/>
              <w:rPr>
                <w:sz w:val="20"/>
                <w:szCs w:val="20"/>
              </w:rPr>
            </w:pPr>
            <w:r w:rsidRPr="00EA5AB2">
              <w:rPr>
                <w:sz w:val="20"/>
                <w:szCs w:val="20"/>
              </w:rPr>
              <w:t xml:space="preserve">okres nie dłuższy niż jest to niezbędne </w:t>
            </w:r>
            <w:r w:rsidRPr="00EA5AB2">
              <w:rPr>
                <w:sz w:val="20"/>
                <w:szCs w:val="20"/>
              </w:rPr>
              <w:br/>
              <w:t xml:space="preserve">w celu przyznania ulgowej usługi </w:t>
            </w:r>
            <w:r w:rsidRPr="00EA5AB2">
              <w:rPr>
                <w:sz w:val="20"/>
                <w:szCs w:val="20"/>
              </w:rPr>
              <w:br/>
              <w:t xml:space="preserve">i świadczenia oraz dopłaty z Funduszu oraz ustalenia ich wysokości, </w:t>
            </w:r>
            <w:r w:rsidRPr="00EA5AB2">
              <w:rPr>
                <w:sz w:val="20"/>
                <w:szCs w:val="20"/>
              </w:rPr>
              <w:br/>
              <w:t xml:space="preserve">a także przez okres dochodzenia </w:t>
            </w:r>
            <w:r w:rsidRPr="00EA5AB2">
              <w:rPr>
                <w:sz w:val="20"/>
                <w:szCs w:val="20"/>
              </w:rPr>
              <w:br/>
              <w:t>do nich praw lub roszczeń oraz</w:t>
            </w:r>
            <w:r w:rsidRPr="00EA5AB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A5AB2">
              <w:rPr>
                <w:sz w:val="20"/>
                <w:szCs w:val="20"/>
                <w:lang w:eastAsia="en-US"/>
              </w:rPr>
              <w:t>do czasu przedawnienia zobowiązań publicznoprawnych tj. 5 lat od końca roku, w którym upłynął termin płatności </w:t>
            </w:r>
            <w:r w:rsidRPr="00EA5AB2">
              <w:rPr>
                <w:rFonts w:eastAsia="Calibri"/>
                <w:sz w:val="20"/>
                <w:szCs w:val="20"/>
                <w:lang w:eastAsia="en-US"/>
              </w:rPr>
              <w:t>PIT. Po upływie tego okresu dane są niszczone w sposób uniemożliwiający ich odtworzenie.</w:t>
            </w:r>
          </w:p>
        </w:tc>
      </w:tr>
    </w:tbl>
    <w:p w14:paraId="476AF522" w14:textId="77777777" w:rsidR="00EA5AB2" w:rsidRPr="00EA5AB2" w:rsidRDefault="00EA5AB2" w:rsidP="00EA5AB2">
      <w:pPr>
        <w:spacing w:after="160"/>
        <w:ind w:left="284" w:right="58" w:firstLine="357"/>
        <w:contextualSpacing/>
        <w:jc w:val="both"/>
        <w:rPr>
          <w:sz w:val="20"/>
          <w:szCs w:val="20"/>
        </w:rPr>
      </w:pPr>
    </w:p>
    <w:p w14:paraId="6D4AF882" w14:textId="77777777" w:rsidR="00EA5AB2" w:rsidRPr="00EA5AB2" w:rsidRDefault="00EA5AB2" w:rsidP="00FA0104">
      <w:pPr>
        <w:numPr>
          <w:ilvl w:val="0"/>
          <w:numId w:val="27"/>
        </w:numPr>
        <w:suppressAutoHyphens/>
        <w:spacing w:after="160" w:line="271" w:lineRule="auto"/>
        <w:ind w:right="58"/>
        <w:contextualSpacing/>
        <w:jc w:val="both"/>
        <w:rPr>
          <w:sz w:val="20"/>
          <w:szCs w:val="20"/>
        </w:rPr>
      </w:pPr>
      <w:r w:rsidRPr="00EA5AB2">
        <w:rPr>
          <w:sz w:val="20"/>
          <w:szCs w:val="20"/>
        </w:rPr>
        <w:t>W zakresie przetwarzania danych osobowych posiada Pan/ Pani następujące prawa:</w:t>
      </w:r>
    </w:p>
    <w:p w14:paraId="702C874A" w14:textId="77777777" w:rsidR="00EA5AB2" w:rsidRPr="00EA5AB2" w:rsidRDefault="00EA5AB2" w:rsidP="00FA0104">
      <w:pPr>
        <w:numPr>
          <w:ilvl w:val="1"/>
          <w:numId w:val="24"/>
        </w:numPr>
        <w:suppressAutoHyphens/>
        <w:spacing w:after="160" w:line="271" w:lineRule="auto"/>
        <w:ind w:left="851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bCs/>
          <w:sz w:val="20"/>
          <w:szCs w:val="20"/>
        </w:rPr>
        <w:t>Prawo dostępu do danych osobowych:</w:t>
      </w:r>
    </w:p>
    <w:p w14:paraId="774F09A8" w14:textId="77777777" w:rsidR="00EA5AB2" w:rsidRPr="00EA5AB2" w:rsidRDefault="00EA5AB2" w:rsidP="00EA5AB2">
      <w:pPr>
        <w:ind w:left="851" w:right="58" w:firstLine="357"/>
        <w:jc w:val="both"/>
        <w:rPr>
          <w:sz w:val="20"/>
          <w:szCs w:val="20"/>
        </w:rPr>
      </w:pPr>
      <w:r w:rsidRPr="00EA5AB2">
        <w:rPr>
          <w:sz w:val="20"/>
          <w:szCs w:val="20"/>
        </w:rPr>
        <w:t>W związku z przetwarzaniem przez Administratora danych osobowych przysługuje Pani/Panu:</w:t>
      </w:r>
    </w:p>
    <w:p w14:paraId="2E3261E7" w14:textId="77777777" w:rsidR="00EA5AB2" w:rsidRPr="00EA5AB2" w:rsidRDefault="00EA5AB2" w:rsidP="00FA0104">
      <w:pPr>
        <w:numPr>
          <w:ilvl w:val="0"/>
          <w:numId w:val="26"/>
        </w:numPr>
        <w:tabs>
          <w:tab w:val="left" w:pos="1418"/>
        </w:tabs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dostępu do treści danych</w:t>
      </w:r>
      <w:r w:rsidRPr="00EA5AB2">
        <w:rPr>
          <w:sz w:val="20"/>
          <w:szCs w:val="20"/>
        </w:rPr>
        <w:t>, na podstawie art. 15 Rozporządzenia -  korzystając z tego prawa ma Pani/Pan możliwość pozyskania informacji, jakie dane, w jaki sposób i w jakim celu są przetwarzane;</w:t>
      </w:r>
    </w:p>
    <w:p w14:paraId="5DE295BC" w14:textId="77777777" w:rsidR="00EA5AB2" w:rsidRPr="00EA5AB2" w:rsidRDefault="00EA5AB2" w:rsidP="00FA0104">
      <w:pPr>
        <w:numPr>
          <w:ilvl w:val="0"/>
          <w:numId w:val="26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do sprostowania danych</w:t>
      </w:r>
      <w:r w:rsidRPr="00EA5AB2">
        <w:rPr>
          <w:sz w:val="20"/>
          <w:szCs w:val="20"/>
        </w:rPr>
        <w:t>, na podstawie art. 16 Rozporządzenia – korzystając z tego prawa może Pani/Pan zgłosić do nas konieczność poprawienia niepoprawnych danych lub uzupełnienia danych wynikających z błędu przy zbieraniu, czy przetwarzaniu danych;</w:t>
      </w:r>
    </w:p>
    <w:p w14:paraId="58973DB0" w14:textId="77777777" w:rsidR="00EA5AB2" w:rsidRPr="00EA5AB2" w:rsidRDefault="00EA5AB2" w:rsidP="00FA0104">
      <w:pPr>
        <w:numPr>
          <w:ilvl w:val="0"/>
          <w:numId w:val="26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do usunięcia danych</w:t>
      </w:r>
      <w:r w:rsidRPr="00EA5AB2">
        <w:rPr>
          <w:sz w:val="20"/>
          <w:szCs w:val="20"/>
        </w:rPr>
        <w:t xml:space="preserve">, na podstawie art. 17 Rozporządzenia - korzystając z tego prawa może Pani/Pan złożyć wniosek o usunięcie danych. W przypadku zasadności wniosku </w:t>
      </w:r>
      <w:r w:rsidRPr="00EA5AB2">
        <w:rPr>
          <w:sz w:val="20"/>
          <w:szCs w:val="20"/>
        </w:rPr>
        <w:lastRenderedPageBreak/>
        <w:t xml:space="preserve">dokonamy niezwłocznego usunięcia danych. Prawo to nie dotyczy jednak sytuacji gdy dane osobowe przetwarzane są do celów związanych z wywiązywaniem się z prawnych obowiązków administratora lub do wykonania zadania realizowanego w interesie publicznym </w:t>
      </w:r>
      <w:r w:rsidRPr="00EA5AB2">
        <w:rPr>
          <w:sz w:val="20"/>
          <w:szCs w:val="20"/>
        </w:rPr>
        <w:br/>
        <w:t>lub w ramach władzy publicznej powierzonej administratorowi;</w:t>
      </w:r>
    </w:p>
    <w:p w14:paraId="3D267476" w14:textId="77777777" w:rsidR="00EA5AB2" w:rsidRPr="00EA5AB2" w:rsidRDefault="00EA5AB2" w:rsidP="00FA0104">
      <w:pPr>
        <w:numPr>
          <w:ilvl w:val="0"/>
          <w:numId w:val="26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do ograniczenia przetwarzania danych</w:t>
      </w:r>
      <w:r w:rsidRPr="00EA5AB2">
        <w:rPr>
          <w:sz w:val="20"/>
          <w:szCs w:val="20"/>
        </w:rPr>
        <w:t>, na podstawie art. 18 Rozporządzenia - korzystając z tego prawa może Pani/Pan złożyć wniosek o ograniczenie przetwarzania danych, w razie kwestionowania prawidłowość przetwarzanych danych. W przypadku zasadności wniosku możemy dane jedynie przechowywać. Odblokowanie przetwarzania może odbyć się po ustaniu przesłanek uzasadniających ograniczenie przetwarzania;</w:t>
      </w:r>
    </w:p>
    <w:p w14:paraId="074E9F73" w14:textId="77777777" w:rsidR="00EA5AB2" w:rsidRPr="00EA5AB2" w:rsidRDefault="00EA5AB2" w:rsidP="00FA0104">
      <w:pPr>
        <w:numPr>
          <w:ilvl w:val="0"/>
          <w:numId w:val="26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do przenoszenia danych</w:t>
      </w:r>
      <w:r w:rsidRPr="00EA5AB2">
        <w:rPr>
          <w:sz w:val="20"/>
          <w:szCs w:val="20"/>
        </w:rPr>
        <w:t xml:space="preserve"> – ma zastosowanie jedynie w przypadkach jeżeli dane są przetwarzane </w:t>
      </w:r>
      <w:r w:rsidRPr="00EA5AB2">
        <w:rPr>
          <w:sz w:val="20"/>
          <w:szCs w:val="20"/>
        </w:rPr>
        <w:br/>
        <w:t>na podstawie zgody i w sposób zautomatyzowany;</w:t>
      </w:r>
    </w:p>
    <w:p w14:paraId="6E47A450" w14:textId="77777777" w:rsidR="00EA5AB2" w:rsidRPr="00EA5AB2" w:rsidRDefault="00EA5AB2" w:rsidP="00FA0104">
      <w:pPr>
        <w:numPr>
          <w:ilvl w:val="0"/>
          <w:numId w:val="26"/>
        </w:numPr>
        <w:suppressAutoHyphens/>
        <w:spacing w:after="5" w:line="271" w:lineRule="auto"/>
        <w:ind w:left="1418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sz w:val="20"/>
          <w:szCs w:val="20"/>
        </w:rPr>
        <w:t>prawo wniesienia sprzeciwu wobec przetwarzania danych</w:t>
      </w:r>
      <w:r w:rsidRPr="00EA5AB2">
        <w:rPr>
          <w:sz w:val="20"/>
          <w:szCs w:val="20"/>
        </w:rPr>
        <w:t xml:space="preserve">, na podstawie art. 21 Rozporządzenia. W przypadku, w którym przetwarzanie Pani/Pana danych odbywa się na podstawie zgody (tj. art. 6 ust. 1 lit. a Rozporządzenia), przysługuje Pani/Panu prawo do cofnięcia jej w dowolnym momencie, bez wpływu na zgodność </w:t>
      </w:r>
      <w:r w:rsidRPr="00EA5AB2">
        <w:rPr>
          <w:sz w:val="20"/>
          <w:szCs w:val="20"/>
        </w:rPr>
        <w:br/>
        <w:t xml:space="preserve">z prawem przetwarzania, którego dokonano na podstawie zgody przed jej cofnięciem. </w:t>
      </w:r>
    </w:p>
    <w:p w14:paraId="4D779157" w14:textId="77777777" w:rsidR="00EA5AB2" w:rsidRPr="00EA5AB2" w:rsidRDefault="00EA5AB2" w:rsidP="00FA0104">
      <w:pPr>
        <w:numPr>
          <w:ilvl w:val="1"/>
          <w:numId w:val="24"/>
        </w:numPr>
        <w:suppressAutoHyphens/>
        <w:spacing w:after="5" w:line="271" w:lineRule="auto"/>
        <w:ind w:left="851" w:right="58" w:hanging="284"/>
        <w:contextualSpacing/>
        <w:jc w:val="both"/>
        <w:rPr>
          <w:sz w:val="20"/>
          <w:szCs w:val="20"/>
        </w:rPr>
      </w:pPr>
      <w:r w:rsidRPr="00EA5AB2">
        <w:rPr>
          <w:b/>
          <w:bCs/>
          <w:sz w:val="20"/>
          <w:szCs w:val="20"/>
        </w:rPr>
        <w:t>Prawo wniesienia skargi do organu nadzorczego:</w:t>
      </w:r>
    </w:p>
    <w:p w14:paraId="7F0F8F3E" w14:textId="77777777" w:rsidR="00EA5AB2" w:rsidRPr="00EA5AB2" w:rsidRDefault="00EA5AB2" w:rsidP="00EA5AB2">
      <w:pPr>
        <w:ind w:left="851" w:right="58" w:firstLine="357"/>
        <w:jc w:val="both"/>
        <w:rPr>
          <w:sz w:val="20"/>
          <w:szCs w:val="20"/>
        </w:rPr>
      </w:pPr>
      <w:r w:rsidRPr="00EA5AB2">
        <w:rPr>
          <w:sz w:val="20"/>
          <w:szCs w:val="20"/>
        </w:rPr>
        <w:t xml:space="preserve">Przysługuje Pani/Panu prawo wniesienia skargi do Organu Nadzorczego, tj. Prezesa Urzędu Ochrony Danych Osobowych (PUODO) adres: ul. Stawki 2, 00-193 Warszawa, tel.: 22 531-03-00 gdy uzna Pani/Pan, iż przetwarzanie danych osobowych Pani/Pana dotyczących, narusza przepisy Rozporządzenia. </w:t>
      </w:r>
    </w:p>
    <w:p w14:paraId="12F73929" w14:textId="77777777" w:rsidR="00EA5AB2" w:rsidRPr="00EA5AB2" w:rsidRDefault="00EA5AB2" w:rsidP="00FA0104">
      <w:pPr>
        <w:numPr>
          <w:ilvl w:val="0"/>
          <w:numId w:val="25"/>
        </w:numPr>
        <w:suppressAutoHyphens/>
        <w:spacing w:after="5" w:line="271" w:lineRule="auto"/>
        <w:ind w:left="284" w:right="58" w:hanging="284"/>
        <w:contextualSpacing/>
        <w:jc w:val="both"/>
        <w:rPr>
          <w:sz w:val="20"/>
          <w:szCs w:val="20"/>
          <w:lang w:val="en-US"/>
        </w:rPr>
      </w:pPr>
      <w:proofErr w:type="spellStart"/>
      <w:r w:rsidRPr="00EA5AB2">
        <w:rPr>
          <w:b/>
          <w:bCs/>
          <w:sz w:val="20"/>
          <w:szCs w:val="20"/>
          <w:lang w:val="en-US"/>
        </w:rPr>
        <w:t>Konsekwencje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niepodania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danych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osobowych</w:t>
      </w:r>
      <w:proofErr w:type="spellEnd"/>
      <w:r w:rsidRPr="00EA5AB2">
        <w:rPr>
          <w:b/>
          <w:bCs/>
          <w:sz w:val="20"/>
          <w:szCs w:val="20"/>
          <w:lang w:val="en-US"/>
        </w:rPr>
        <w:t>:</w:t>
      </w:r>
    </w:p>
    <w:p w14:paraId="31588248" w14:textId="77777777" w:rsidR="00EA5AB2" w:rsidRPr="00EA5AB2" w:rsidRDefault="00EA5AB2" w:rsidP="00EA5AB2">
      <w:pPr>
        <w:autoSpaceDE w:val="0"/>
        <w:autoSpaceDN w:val="0"/>
        <w:adjustRightInd w:val="0"/>
        <w:ind w:left="284" w:right="58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 xml:space="preserve">Podanie przez Panią/Pana danych osobowych jest co do zasady dobrowolne. Niepodanie danych osobowych będzie skutkowało nie zrealizowaniem celu, dla którego miały być przetwarzane (niemożność przyznania świadczenia z ZFŚS). </w:t>
      </w:r>
    </w:p>
    <w:p w14:paraId="2B8ADA53" w14:textId="77777777" w:rsidR="00EA5AB2" w:rsidRPr="00EA5AB2" w:rsidRDefault="00EA5AB2" w:rsidP="00FA0104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5" w:line="271" w:lineRule="auto"/>
        <w:ind w:left="284" w:right="58" w:hanging="284"/>
        <w:jc w:val="both"/>
        <w:rPr>
          <w:rFonts w:eastAsia="Calibri"/>
          <w:sz w:val="20"/>
          <w:szCs w:val="20"/>
          <w:lang w:val="en-US" w:eastAsia="en-US"/>
        </w:rPr>
      </w:pPr>
      <w:proofErr w:type="spellStart"/>
      <w:r w:rsidRPr="00EA5AB2">
        <w:rPr>
          <w:b/>
          <w:bCs/>
          <w:sz w:val="20"/>
          <w:szCs w:val="20"/>
          <w:lang w:val="en-US"/>
        </w:rPr>
        <w:t>Odbiorcy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danych</w:t>
      </w:r>
      <w:proofErr w:type="spellEnd"/>
      <w:r w:rsidRPr="00EA5AB2">
        <w:rPr>
          <w:b/>
          <w:bCs/>
          <w:sz w:val="20"/>
          <w:szCs w:val="20"/>
          <w:lang w:val="en-US"/>
        </w:rPr>
        <w:t>:</w:t>
      </w:r>
    </w:p>
    <w:p w14:paraId="08E677A6" w14:textId="77777777" w:rsidR="00EA5AB2" w:rsidRPr="00EA5AB2" w:rsidRDefault="00EA5AB2" w:rsidP="00EA5AB2">
      <w:pPr>
        <w:ind w:left="284" w:right="58"/>
        <w:jc w:val="both"/>
        <w:rPr>
          <w:sz w:val="20"/>
          <w:szCs w:val="20"/>
          <w:lang w:eastAsia="en-US"/>
        </w:rPr>
      </w:pPr>
      <w:r w:rsidRPr="00EA5AB2">
        <w:rPr>
          <w:sz w:val="20"/>
          <w:szCs w:val="20"/>
          <w:lang w:eastAsia="en-US"/>
        </w:rPr>
        <w:t>Odbiorcą danych osobowych będą osoby upoważnione przez Administratora do przetwarzania danych osobowych  w ramach wykonywania swoich obowiązków służbowych oraz inne podmioty, w zakresie, w jakim są one uprawnione do ich otrzymywania na podstawie przepisów prawa m.in. (organy skarbowe, kontrolne i audytowe,  zabezpieczenia społecznego (ZUS), przedstawiciele organizacji zakładowej dla celów opiniodawczych.</w:t>
      </w:r>
    </w:p>
    <w:p w14:paraId="0C88D873" w14:textId="77777777" w:rsidR="00EA5AB2" w:rsidRPr="00EA5AB2" w:rsidRDefault="00EA5AB2" w:rsidP="00FA0104">
      <w:pPr>
        <w:numPr>
          <w:ilvl w:val="0"/>
          <w:numId w:val="25"/>
        </w:numPr>
        <w:suppressAutoHyphens/>
        <w:spacing w:after="5" w:line="271" w:lineRule="auto"/>
        <w:ind w:left="284" w:right="58" w:hanging="284"/>
        <w:contextualSpacing/>
        <w:jc w:val="both"/>
        <w:rPr>
          <w:b/>
          <w:bCs/>
          <w:sz w:val="20"/>
          <w:szCs w:val="20"/>
        </w:rPr>
      </w:pPr>
      <w:r w:rsidRPr="00EA5AB2">
        <w:rPr>
          <w:b/>
          <w:bCs/>
          <w:sz w:val="20"/>
          <w:szCs w:val="20"/>
        </w:rPr>
        <w:t>Przekazanie danych do państwa trzeciego/organizacji międzynarodowej:</w:t>
      </w:r>
    </w:p>
    <w:p w14:paraId="78E46FA4" w14:textId="77777777" w:rsidR="00EA5AB2" w:rsidRPr="00EA5AB2" w:rsidRDefault="00EA5AB2" w:rsidP="00EA5AB2">
      <w:pPr>
        <w:ind w:right="58" w:firstLine="357"/>
        <w:contextualSpacing/>
        <w:jc w:val="both"/>
        <w:rPr>
          <w:sz w:val="20"/>
          <w:szCs w:val="20"/>
        </w:rPr>
      </w:pPr>
      <w:r w:rsidRPr="00EA5AB2">
        <w:rPr>
          <w:sz w:val="20"/>
          <w:szCs w:val="20"/>
        </w:rPr>
        <w:t>Pani/Pana dane osobowe nie będą przekazywane do państwa trzeciego/organizacji mię</w:t>
      </w:r>
      <w:r w:rsidRPr="00EA5AB2">
        <w:rPr>
          <w:sz w:val="20"/>
          <w:szCs w:val="20"/>
        </w:rPr>
        <w:softHyphen/>
        <w:t>dzynarodowej.</w:t>
      </w:r>
    </w:p>
    <w:p w14:paraId="6E9BEBCC" w14:textId="77777777" w:rsidR="00EA5AB2" w:rsidRPr="00EA5AB2" w:rsidRDefault="00EA5AB2" w:rsidP="00FA0104">
      <w:pPr>
        <w:numPr>
          <w:ilvl w:val="0"/>
          <w:numId w:val="25"/>
        </w:numPr>
        <w:suppressAutoHyphens/>
        <w:spacing w:after="5" w:line="271" w:lineRule="auto"/>
        <w:ind w:left="284" w:right="58" w:hanging="284"/>
        <w:contextualSpacing/>
        <w:jc w:val="both"/>
        <w:rPr>
          <w:sz w:val="20"/>
          <w:szCs w:val="20"/>
          <w:lang w:val="en-US"/>
        </w:rPr>
      </w:pPr>
      <w:proofErr w:type="spellStart"/>
      <w:r w:rsidRPr="00EA5AB2">
        <w:rPr>
          <w:b/>
          <w:bCs/>
          <w:sz w:val="20"/>
          <w:szCs w:val="20"/>
          <w:lang w:val="en-US"/>
        </w:rPr>
        <w:t>Zautomatyzowane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podejmowanie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A5AB2">
        <w:rPr>
          <w:b/>
          <w:bCs/>
          <w:sz w:val="20"/>
          <w:szCs w:val="20"/>
          <w:lang w:val="en-US"/>
        </w:rPr>
        <w:t>decyzji</w:t>
      </w:r>
      <w:proofErr w:type="spellEnd"/>
      <w:r w:rsidRPr="00EA5AB2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Pr="00EA5AB2">
        <w:rPr>
          <w:b/>
          <w:bCs/>
          <w:sz w:val="20"/>
          <w:szCs w:val="20"/>
          <w:lang w:val="en-US"/>
        </w:rPr>
        <w:t>profilowanie</w:t>
      </w:r>
      <w:proofErr w:type="spellEnd"/>
      <w:r w:rsidRPr="00EA5AB2">
        <w:rPr>
          <w:b/>
          <w:bCs/>
          <w:sz w:val="20"/>
          <w:szCs w:val="20"/>
          <w:lang w:val="en-US"/>
        </w:rPr>
        <w:t>:</w:t>
      </w:r>
    </w:p>
    <w:p w14:paraId="6EB1EFD0" w14:textId="77777777" w:rsidR="00EA5AB2" w:rsidRPr="00EA5AB2" w:rsidRDefault="00EA5AB2" w:rsidP="00EA5AB2">
      <w:pPr>
        <w:ind w:right="58" w:firstLine="357"/>
        <w:jc w:val="both"/>
        <w:rPr>
          <w:sz w:val="20"/>
          <w:szCs w:val="20"/>
        </w:rPr>
      </w:pPr>
      <w:r w:rsidRPr="00EA5AB2">
        <w:rPr>
          <w:sz w:val="20"/>
          <w:szCs w:val="20"/>
        </w:rPr>
        <w:t xml:space="preserve">Pani/Pana dane osobowe nie będą przetwarzane w sposób zautomatyzowany i nie będą profilowane. </w:t>
      </w:r>
    </w:p>
    <w:p w14:paraId="3B49DE65" w14:textId="77777777" w:rsidR="00EA5AB2" w:rsidRPr="00EA5AB2" w:rsidRDefault="00EA5AB2" w:rsidP="00EA5AB2">
      <w:pPr>
        <w:ind w:right="58" w:firstLine="357"/>
        <w:jc w:val="both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t xml:space="preserve">                                </w:t>
      </w:r>
    </w:p>
    <w:p w14:paraId="1BE5AED2" w14:textId="77777777" w:rsidR="00EA5AB2" w:rsidRPr="00EA5AB2" w:rsidRDefault="00EA5AB2" w:rsidP="00EA5AB2">
      <w:pPr>
        <w:ind w:right="58"/>
        <w:jc w:val="both"/>
        <w:rPr>
          <w:rFonts w:eastAsia="Calibri"/>
          <w:b/>
          <w:lang w:eastAsia="en-US"/>
        </w:rPr>
      </w:pPr>
      <w:r w:rsidRPr="00EA5AB2">
        <w:rPr>
          <w:rFonts w:eastAsia="Calibri"/>
          <w:b/>
          <w:lang w:eastAsia="en-US"/>
        </w:rPr>
        <w:t xml:space="preserve"> Zostałem(</w:t>
      </w:r>
      <w:proofErr w:type="spellStart"/>
      <w:r w:rsidRPr="00EA5AB2">
        <w:rPr>
          <w:rFonts w:eastAsia="Calibri"/>
          <w:b/>
          <w:lang w:eastAsia="en-US"/>
        </w:rPr>
        <w:t>am</w:t>
      </w:r>
      <w:proofErr w:type="spellEnd"/>
      <w:r w:rsidRPr="00EA5AB2">
        <w:rPr>
          <w:rFonts w:eastAsia="Calibri"/>
          <w:b/>
          <w:lang w:eastAsia="en-US"/>
        </w:rPr>
        <w:t>) poinformowany(a) o moich prawach i obowiązkach.</w:t>
      </w:r>
    </w:p>
    <w:p w14:paraId="557077DE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16"/>
          <w:szCs w:val="16"/>
          <w:lang w:eastAsia="en-US"/>
        </w:rPr>
      </w:pPr>
      <w:r w:rsidRPr="00EA5AB2">
        <w:rPr>
          <w:rFonts w:eastAsia="Calibri"/>
          <w:lang w:eastAsia="en-US"/>
        </w:rPr>
        <w:t xml:space="preserve">                 </w:t>
      </w:r>
    </w:p>
    <w:p w14:paraId="56B367B9" w14:textId="77777777" w:rsidR="00EA5AB2" w:rsidRPr="00EA5AB2" w:rsidRDefault="00EA5AB2" w:rsidP="00FA0104">
      <w:pPr>
        <w:numPr>
          <w:ilvl w:val="0"/>
          <w:numId w:val="22"/>
        </w:numPr>
        <w:suppressAutoHyphens/>
        <w:spacing w:after="5" w:line="271" w:lineRule="auto"/>
        <w:ind w:right="58"/>
        <w:jc w:val="both"/>
        <w:rPr>
          <w:rFonts w:eastAsia="Calibri"/>
          <w:sz w:val="16"/>
          <w:szCs w:val="16"/>
          <w:lang w:val="en-US" w:eastAsia="en-US"/>
        </w:rPr>
      </w:pPr>
      <w:r w:rsidRPr="00EA5AB2">
        <w:rPr>
          <w:rFonts w:eastAsia="Calibri"/>
          <w:sz w:val="20"/>
          <w:szCs w:val="20"/>
          <w:lang w:val="en-US" w:eastAsia="en-US"/>
        </w:rPr>
        <w:t>………………………………………………………………..………….</w:t>
      </w:r>
      <w:r w:rsidRPr="00EA5AB2">
        <w:rPr>
          <w:rFonts w:eastAsia="Calibri"/>
          <w:sz w:val="20"/>
          <w:szCs w:val="20"/>
          <w:lang w:val="en-US" w:eastAsia="en-US"/>
        </w:rPr>
        <w:tab/>
        <w:t xml:space="preserve">           ………………                           </w:t>
      </w:r>
    </w:p>
    <w:p w14:paraId="3B9F0983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16"/>
          <w:szCs w:val="16"/>
          <w:lang w:eastAsia="en-US"/>
        </w:rPr>
        <w:t xml:space="preserve">                                (</w:t>
      </w:r>
      <w:r w:rsidRPr="00EA5AB2">
        <w:rPr>
          <w:rFonts w:eastAsia="Calibri"/>
          <w:sz w:val="20"/>
          <w:szCs w:val="20"/>
          <w:lang w:eastAsia="en-US"/>
        </w:rPr>
        <w:t>podpis pełnoletniego członka rodziny)</w:t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  <w:t xml:space="preserve">                  (data)</w:t>
      </w:r>
    </w:p>
    <w:p w14:paraId="5F3CB03E" w14:textId="77777777" w:rsidR="00EA5AB2" w:rsidRPr="00EA5AB2" w:rsidRDefault="00EA5AB2" w:rsidP="00EA5AB2">
      <w:pPr>
        <w:ind w:right="58"/>
        <w:jc w:val="both"/>
        <w:rPr>
          <w:rFonts w:eastAsia="Calibri"/>
          <w:sz w:val="20"/>
          <w:szCs w:val="20"/>
          <w:lang w:eastAsia="en-US"/>
        </w:rPr>
      </w:pPr>
    </w:p>
    <w:p w14:paraId="36422991" w14:textId="77777777" w:rsidR="00EA5AB2" w:rsidRPr="00EA5AB2" w:rsidRDefault="00EA5AB2" w:rsidP="00FA0104">
      <w:pPr>
        <w:numPr>
          <w:ilvl w:val="0"/>
          <w:numId w:val="22"/>
        </w:numPr>
        <w:suppressAutoHyphens/>
        <w:spacing w:after="5" w:line="271" w:lineRule="auto"/>
        <w:ind w:right="58"/>
        <w:jc w:val="both"/>
        <w:rPr>
          <w:rFonts w:eastAsia="Calibri"/>
          <w:sz w:val="16"/>
          <w:szCs w:val="16"/>
          <w:lang w:val="en-US" w:eastAsia="en-US"/>
        </w:rPr>
      </w:pPr>
      <w:r w:rsidRPr="00EA5AB2">
        <w:rPr>
          <w:rFonts w:eastAsia="Calibri"/>
          <w:sz w:val="20"/>
          <w:szCs w:val="20"/>
          <w:lang w:val="en-US" w:eastAsia="en-US"/>
        </w:rPr>
        <w:t>………………………………………………………………..………….</w:t>
      </w:r>
      <w:r w:rsidRPr="00EA5AB2">
        <w:rPr>
          <w:rFonts w:eastAsia="Calibri"/>
          <w:sz w:val="20"/>
          <w:szCs w:val="20"/>
          <w:lang w:val="en-US" w:eastAsia="en-US"/>
        </w:rPr>
        <w:tab/>
        <w:t xml:space="preserve">           ………………………                           </w:t>
      </w:r>
    </w:p>
    <w:p w14:paraId="234180DC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16"/>
          <w:szCs w:val="16"/>
          <w:lang w:eastAsia="en-US"/>
        </w:rPr>
        <w:t xml:space="preserve">                                (</w:t>
      </w:r>
      <w:r w:rsidRPr="00EA5AB2">
        <w:rPr>
          <w:rFonts w:eastAsia="Calibri"/>
          <w:sz w:val="20"/>
          <w:szCs w:val="20"/>
          <w:lang w:eastAsia="en-US"/>
        </w:rPr>
        <w:t>podpis pełnoletniego członka rodziny)</w:t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  <w:t xml:space="preserve">                  (data)</w:t>
      </w:r>
    </w:p>
    <w:p w14:paraId="22F941F4" w14:textId="77777777" w:rsidR="00EA5AB2" w:rsidRPr="00EA5AB2" w:rsidRDefault="00EA5AB2" w:rsidP="00EA5AB2">
      <w:pPr>
        <w:ind w:right="58"/>
        <w:jc w:val="both"/>
        <w:rPr>
          <w:rFonts w:eastAsia="Calibri"/>
          <w:sz w:val="16"/>
          <w:szCs w:val="16"/>
          <w:lang w:eastAsia="en-US"/>
        </w:rPr>
      </w:pPr>
    </w:p>
    <w:p w14:paraId="4F63F2CC" w14:textId="77777777" w:rsidR="00EA5AB2" w:rsidRPr="00EA5AB2" w:rsidRDefault="00EA5AB2" w:rsidP="00EA5AB2">
      <w:pPr>
        <w:ind w:left="284" w:right="58" w:firstLine="357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EA5AB2">
        <w:rPr>
          <w:rFonts w:eastAsia="Calibri"/>
          <w:b/>
          <w:bCs/>
          <w:sz w:val="20"/>
          <w:szCs w:val="20"/>
          <w:lang w:eastAsia="en-US"/>
        </w:rPr>
        <w:t>Oświadczenie wnioskodawcy:</w:t>
      </w:r>
    </w:p>
    <w:p w14:paraId="48666F0D" w14:textId="77777777" w:rsidR="00EA5AB2" w:rsidRPr="00EA5AB2" w:rsidRDefault="00EA5AB2" w:rsidP="00EA5AB2">
      <w:pPr>
        <w:ind w:left="284" w:right="58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 xml:space="preserve">Ja, niżej podpisany, poinformowany o tym, że poniższe oświadczenie potwierdzone własnoręcznym podpisem jest dokumentem w rozumieniu art. 245 Kodeksu postępowania cywilnego i może być zweryfikowane w trybie i na warunkach określonych w art. 253 tegoż kodeksu, uprzedzony o odpowiedzialności karnej z art. 233 § 1 Kodeksu karnego, potwierdzając własnoręcznym podpisem prawdziwość danych. </w:t>
      </w:r>
    </w:p>
    <w:p w14:paraId="1CBF11A1" w14:textId="77777777" w:rsidR="00EA5AB2" w:rsidRPr="00EA5AB2" w:rsidRDefault="00EA5AB2" w:rsidP="00EA5AB2">
      <w:pPr>
        <w:ind w:left="284" w:right="58"/>
        <w:contextualSpacing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20"/>
          <w:szCs w:val="20"/>
          <w:lang w:eastAsia="en-US"/>
        </w:rPr>
        <w:t xml:space="preserve">Podanie danych osobowych jest niezbędne w celu rozpatrzenia składanego wniosku i podjęcia decyzji w sprawie udzielenia świadczenia z ZFŚS. Jeżeli uzasadnieniem przyznania świadczenia jest stan zdrowia wnioskodawcy lub członka rodziny wnioskodawcy, podanie tych informacji jest niezbędne w celu umożliwienia dokonania oceny składanego wniosku i przyznania stosownej pomocy. Przetwarzanie danych osobowych jest obowiązkiem prawnym (art. 6 ust.1 lit c RODO) ciążącym na Administratorze danych w związku z realizacją zadań wynikających z art. 8 ustawy z dnia 4 marca 1994 r. o zakładowym funduszu </w:t>
      </w:r>
      <w:r w:rsidRPr="00EA5AB2">
        <w:rPr>
          <w:rFonts w:eastAsia="Calibri"/>
          <w:sz w:val="20"/>
          <w:szCs w:val="20"/>
          <w:lang w:eastAsia="en-US"/>
        </w:rPr>
        <w:lastRenderedPageBreak/>
        <w:t xml:space="preserve">świadczeń socjalnych (Dz. U. z 2017 r. poz. 2191 ze zm.). Ponadto przetwarzanie szczególnych kategorii danych, takich jak stan zdrowia, jest niezbędne w celu wypełnienia obowiązków i specjalnych uprawnień w dziedzinie prawa pracy i ochrony socjalnej (art. 9 ust 2 lit. b RODO). Oświadczam, że zapoznałem się z obowiązkiem informacyjnym wynikającym z art. 13 i 14 RODO w zakresie przetwarzania danych osobowych w ZFŚS. </w:t>
      </w:r>
    </w:p>
    <w:p w14:paraId="69140109" w14:textId="77777777" w:rsidR="00EA5AB2" w:rsidRPr="00EA5AB2" w:rsidRDefault="00EA5AB2" w:rsidP="00FA0104">
      <w:pPr>
        <w:numPr>
          <w:ilvl w:val="0"/>
          <w:numId w:val="23"/>
        </w:numPr>
        <w:suppressAutoHyphens/>
        <w:spacing w:after="5" w:line="271" w:lineRule="auto"/>
        <w:ind w:right="58"/>
        <w:jc w:val="both"/>
        <w:rPr>
          <w:rFonts w:eastAsia="Calibri"/>
          <w:sz w:val="16"/>
          <w:szCs w:val="16"/>
          <w:lang w:val="en-US" w:eastAsia="en-US"/>
        </w:rPr>
      </w:pPr>
      <w:r w:rsidRPr="00EA5AB2">
        <w:rPr>
          <w:rFonts w:eastAsia="Calibri"/>
          <w:sz w:val="20"/>
          <w:szCs w:val="20"/>
          <w:lang w:val="en-US" w:eastAsia="en-US"/>
        </w:rPr>
        <w:t>………………………………………………………………..………….</w:t>
      </w:r>
      <w:r w:rsidRPr="00EA5AB2">
        <w:rPr>
          <w:rFonts w:eastAsia="Calibri"/>
          <w:sz w:val="20"/>
          <w:szCs w:val="20"/>
          <w:lang w:val="en-US" w:eastAsia="en-US"/>
        </w:rPr>
        <w:tab/>
        <w:t xml:space="preserve">           ……………………                           </w:t>
      </w:r>
    </w:p>
    <w:p w14:paraId="3F78B546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16"/>
          <w:szCs w:val="16"/>
          <w:lang w:eastAsia="en-US"/>
        </w:rPr>
        <w:t xml:space="preserve">                                (</w:t>
      </w:r>
      <w:r w:rsidRPr="00EA5AB2">
        <w:rPr>
          <w:rFonts w:eastAsia="Calibri"/>
          <w:sz w:val="20"/>
          <w:szCs w:val="20"/>
          <w:lang w:eastAsia="en-US"/>
        </w:rPr>
        <w:t>podpis pełnoletniego członka rodziny)</w:t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  <w:t xml:space="preserve">                  (data)</w:t>
      </w:r>
    </w:p>
    <w:p w14:paraId="14CF13B3" w14:textId="77777777" w:rsidR="00EA5AB2" w:rsidRPr="00EA5AB2" w:rsidRDefault="00EA5AB2" w:rsidP="00FA0104">
      <w:pPr>
        <w:numPr>
          <w:ilvl w:val="0"/>
          <w:numId w:val="23"/>
        </w:numPr>
        <w:suppressAutoHyphens/>
        <w:spacing w:after="5" w:line="271" w:lineRule="auto"/>
        <w:ind w:right="58"/>
        <w:jc w:val="both"/>
        <w:rPr>
          <w:rFonts w:eastAsia="Calibri"/>
          <w:sz w:val="16"/>
          <w:szCs w:val="16"/>
          <w:lang w:val="en-US" w:eastAsia="en-US"/>
        </w:rPr>
      </w:pPr>
      <w:r w:rsidRPr="00EA5AB2">
        <w:rPr>
          <w:rFonts w:eastAsia="Calibri"/>
          <w:sz w:val="20"/>
          <w:szCs w:val="20"/>
          <w:lang w:val="en-US" w:eastAsia="en-US"/>
        </w:rPr>
        <w:t>………………………………………………………………..………….</w:t>
      </w:r>
      <w:r w:rsidRPr="00EA5AB2">
        <w:rPr>
          <w:rFonts w:eastAsia="Calibri"/>
          <w:sz w:val="20"/>
          <w:szCs w:val="20"/>
          <w:lang w:val="en-US" w:eastAsia="en-US"/>
        </w:rPr>
        <w:tab/>
        <w:t xml:space="preserve">           ………………………                          </w:t>
      </w:r>
    </w:p>
    <w:p w14:paraId="673388A0" w14:textId="77777777" w:rsidR="00EA5AB2" w:rsidRPr="00EA5AB2" w:rsidRDefault="00EA5AB2" w:rsidP="00EA5AB2">
      <w:pPr>
        <w:ind w:right="58" w:firstLine="357"/>
        <w:jc w:val="both"/>
        <w:rPr>
          <w:rFonts w:eastAsia="Calibri"/>
          <w:sz w:val="20"/>
          <w:szCs w:val="20"/>
          <w:lang w:eastAsia="en-US"/>
        </w:rPr>
      </w:pPr>
      <w:r w:rsidRPr="00EA5AB2">
        <w:rPr>
          <w:rFonts w:eastAsia="Calibri"/>
          <w:sz w:val="16"/>
          <w:szCs w:val="16"/>
          <w:lang w:eastAsia="en-US"/>
        </w:rPr>
        <w:t xml:space="preserve">                                (</w:t>
      </w:r>
      <w:r w:rsidRPr="00EA5AB2">
        <w:rPr>
          <w:rFonts w:eastAsia="Calibri"/>
          <w:sz w:val="20"/>
          <w:szCs w:val="20"/>
          <w:lang w:eastAsia="en-US"/>
        </w:rPr>
        <w:t>podpis pełnoletniego członka rodziny)</w:t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</w:r>
      <w:r w:rsidRPr="00EA5AB2">
        <w:rPr>
          <w:rFonts w:eastAsia="Calibri"/>
          <w:sz w:val="20"/>
          <w:szCs w:val="20"/>
          <w:lang w:eastAsia="en-US"/>
        </w:rPr>
        <w:tab/>
        <w:t xml:space="preserve">                  (data)</w:t>
      </w:r>
    </w:p>
    <w:p w14:paraId="3F0D50B8" w14:textId="77777777" w:rsidR="00EA5AB2" w:rsidRPr="00EA5AB2" w:rsidRDefault="00EA5AB2" w:rsidP="00EA5AB2">
      <w:pPr>
        <w:ind w:left="7080" w:right="58" w:firstLine="357"/>
        <w:jc w:val="center"/>
        <w:rPr>
          <w:rFonts w:eastAsia="Calibri"/>
          <w:b/>
          <w:i/>
          <w:sz w:val="20"/>
          <w:szCs w:val="20"/>
          <w:lang w:eastAsia="en-US"/>
        </w:rPr>
      </w:pPr>
      <w:r w:rsidRPr="00EA5AB2">
        <w:rPr>
          <w:rFonts w:eastAsia="Calibri"/>
          <w:b/>
          <w:i/>
          <w:sz w:val="20"/>
          <w:szCs w:val="20"/>
          <w:lang w:eastAsia="en-US"/>
        </w:rPr>
        <w:t xml:space="preserve">          </w:t>
      </w:r>
      <w:r w:rsidRPr="00EA5AB2">
        <w:rPr>
          <w:rFonts w:eastAsia="Calibri"/>
          <w:b/>
          <w:i/>
          <w:sz w:val="20"/>
          <w:szCs w:val="20"/>
          <w:lang w:eastAsia="en-US"/>
        </w:rPr>
        <w:tab/>
      </w:r>
    </w:p>
    <w:p w14:paraId="7CDE8093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0"/>
          <w:szCs w:val="20"/>
          <w:lang w:eastAsia="en-US"/>
        </w:rPr>
      </w:pPr>
    </w:p>
    <w:p w14:paraId="7EF79085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EA5AB2">
        <w:rPr>
          <w:rFonts w:eastAsia="Calibri"/>
          <w:b/>
          <w:i/>
          <w:sz w:val="22"/>
          <w:szCs w:val="22"/>
          <w:lang w:eastAsia="en-US"/>
        </w:rPr>
        <w:tab/>
        <w:t xml:space="preserve">   </w:t>
      </w:r>
    </w:p>
    <w:p w14:paraId="7A7027BD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3BB16D61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20BDF57C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327F6852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5CD1D632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9133625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1111E8D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38CE03D4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5275B88D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0935DF94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2CEE8E2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06C9282E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6E172CC6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0A1D8D63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2AC5C058" w14:textId="423AFEDB" w:rsidR="00EA5AB2" w:rsidRDefault="00EA5AB2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6C4FFF42" w14:textId="54006FCD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2FCDE9CF" w14:textId="098F77FA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5FFA7A20" w14:textId="272C0255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5E622F26" w14:textId="77B7AE73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5CAC7653" w14:textId="5F44346E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569C377A" w14:textId="42092327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3967538" w14:textId="6E1BCE51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3BC6E5B3" w14:textId="5866C9A2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A52423C" w14:textId="40C3F7B3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39026A44" w14:textId="2CB37D2F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CD63CAD" w14:textId="41E2B96D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31F058C0" w14:textId="6C898288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26191DD" w14:textId="2425D23C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59FF0084" w14:textId="26C3B50D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3D05792F" w14:textId="1606C22A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1C5380AE" w14:textId="4A7C4843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1CECFCE5" w14:textId="4AAEACC4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2A26B14C" w14:textId="296C7F23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425622FA" w14:textId="7D88B2AC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003B793C" w14:textId="04A692F2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055FFE79" w14:textId="4EB21E6A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2245B3D9" w14:textId="671161C6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20E0CFE2" w14:textId="6B93DA9B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22364D6B" w14:textId="1844C4EF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2143CE1B" w14:textId="4146AE03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4F8E7883" w14:textId="27B2281C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45E95CA0" w14:textId="48C26F3B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3FADBC8B" w14:textId="0726E44F" w:rsidR="00950423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A116CEF" w14:textId="77777777" w:rsidR="00950423" w:rsidRPr="00EA5AB2" w:rsidRDefault="00950423" w:rsidP="00EA5AB2">
      <w:pPr>
        <w:ind w:left="7080" w:right="58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7F70BE57" w14:textId="77777777" w:rsidR="00EA5AB2" w:rsidRPr="00EA5AB2" w:rsidRDefault="00EA5AB2" w:rsidP="00EA5AB2">
      <w:pPr>
        <w:ind w:left="7080" w:right="58"/>
        <w:jc w:val="both"/>
        <w:rPr>
          <w:rFonts w:eastAsia="Calibri"/>
          <w:b/>
          <w:iCs/>
          <w:sz w:val="20"/>
          <w:szCs w:val="20"/>
          <w:lang w:eastAsia="en-US"/>
        </w:rPr>
      </w:pPr>
      <w:r w:rsidRPr="00EA5AB2">
        <w:rPr>
          <w:rFonts w:eastAsia="Calibri"/>
          <w:b/>
          <w:iCs/>
          <w:lang w:eastAsia="en-US"/>
        </w:rPr>
        <w:t>Załącznik nr 12</w:t>
      </w:r>
    </w:p>
    <w:p w14:paraId="23430FA9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sz w:val="32"/>
          <w:szCs w:val="32"/>
          <w:u w:color="000000"/>
          <w:bdr w:val="nil"/>
        </w:rPr>
      </w:pPr>
    </w:p>
    <w:p w14:paraId="5EBC8A34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sz w:val="22"/>
          <w:szCs w:val="22"/>
          <w:u w:color="000000"/>
          <w:bdr w:val="nil"/>
        </w:rPr>
      </w:pPr>
      <w:r w:rsidRPr="00EA5AB2">
        <w:rPr>
          <w:rFonts w:eastAsia="Arial Unicode MS"/>
          <w:b/>
          <w:sz w:val="22"/>
          <w:szCs w:val="22"/>
          <w:u w:color="000000"/>
          <w:bdr w:val="nil"/>
        </w:rPr>
        <w:t>UPOWAŻNIENIE</w:t>
      </w:r>
    </w:p>
    <w:p w14:paraId="020ED57F" w14:textId="77777777" w:rsidR="00EA5AB2" w:rsidRPr="00EA5AB2" w:rsidRDefault="00EA5AB2" w:rsidP="00EA5AB2">
      <w:pPr>
        <w:spacing w:after="5" w:line="271" w:lineRule="auto"/>
        <w:ind w:right="58" w:firstLine="357"/>
        <w:jc w:val="center"/>
        <w:rPr>
          <w:rFonts w:eastAsia="Calibri Light"/>
          <w:b/>
          <w:bCs/>
          <w:szCs w:val="22"/>
          <w:lang w:eastAsia="en-US"/>
        </w:rPr>
      </w:pPr>
      <w:r w:rsidRPr="00EA5AB2">
        <w:rPr>
          <w:rFonts w:eastAsia="Calibri Light"/>
          <w:b/>
          <w:bCs/>
          <w:szCs w:val="22"/>
          <w:lang w:eastAsia="en-US"/>
        </w:rPr>
        <w:t>do przetwarzania danych osobowych</w:t>
      </w:r>
    </w:p>
    <w:p w14:paraId="0E210C22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</w:p>
    <w:p w14:paraId="24DB212A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>Z dniem ………………….r. roku  upoważniam Panią/Pana</w:t>
      </w:r>
    </w:p>
    <w:p w14:paraId="05940434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</w:p>
    <w:p w14:paraId="1A71FE5C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>…………………………………………………………………………………………………………</w:t>
      </w:r>
    </w:p>
    <w:p w14:paraId="2237BD21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b/>
          <w:sz w:val="22"/>
          <w:szCs w:val="22"/>
          <w:u w:color="000000"/>
          <w:bdr w:val="nil"/>
        </w:rPr>
        <w:t>do przetwarzania danych osobowych osób uprawnionych do korzystania z pomocy Zakładowego Funduszu Świadczeń Socjalnych</w:t>
      </w:r>
      <w:r w:rsidRPr="00EA5AB2">
        <w:rPr>
          <w:rFonts w:eastAsia="Arial Unicode MS"/>
          <w:sz w:val="22"/>
          <w:szCs w:val="22"/>
          <w:u w:color="000000"/>
          <w:bdr w:val="nil"/>
        </w:rPr>
        <w:t>, w formie tradycyjnej (kartoteki, ewidencje, rejestry, spisy itp.) oraz w ramach nadanych dostępów do systemów informatycznych, w celu realizacji zadań określonych Regulaminem.</w:t>
      </w:r>
    </w:p>
    <w:p w14:paraId="4F5F6D2F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</w:p>
    <w:p w14:paraId="1AEC87E2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>Jednocześnie, wraz z nadanym upoważnieniem, zobowiązuję Panią/Pana do przestrzegania przepisów dotyczących ochrony danych osobowych oraz wprowadzonych i wdrożonych do stosowania przez Administratora; Polityce Bezpieczeństwa, Regulaminie Ochrony Danych Osobowych oraz Instrukcji Zarządzania Systemem Informatycznym.</w:t>
      </w:r>
    </w:p>
    <w:p w14:paraId="7F259A7A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 xml:space="preserve">Niniejsze upoważnienie traci moc najpóźniej z dniem odwołania lub rezygnacji z pełnionej funkcji względem pracodawcy.  </w:t>
      </w:r>
    </w:p>
    <w:p w14:paraId="60A42F0F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</w:p>
    <w:p w14:paraId="15AE2C4B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 xml:space="preserve">.............................. ..............................     dnia ……………r.  </w:t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  <w:t>………………………..………….</w:t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</w:p>
    <w:p w14:paraId="55E5E48E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ind w:left="4956" w:firstLine="708"/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>Administrator Danych Osobowych</w:t>
      </w:r>
    </w:p>
    <w:p w14:paraId="6F7DF4F9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4E2BE90B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 xml:space="preserve">   </w:t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</w:p>
    <w:p w14:paraId="05983D1E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u w:color="000000"/>
          <w:bdr w:val="nil"/>
        </w:rPr>
      </w:pPr>
    </w:p>
    <w:p w14:paraId="3C6D4D83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u w:color="000000"/>
          <w:bdr w:val="nil"/>
        </w:rPr>
      </w:pPr>
    </w:p>
    <w:p w14:paraId="48437B79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sz w:val="22"/>
          <w:szCs w:val="22"/>
          <w:u w:color="000000"/>
          <w:bdr w:val="nil"/>
        </w:rPr>
      </w:pPr>
      <w:r w:rsidRPr="00EA5AB2">
        <w:rPr>
          <w:rFonts w:eastAsia="Arial Unicode MS"/>
          <w:b/>
          <w:bCs/>
          <w:sz w:val="22"/>
          <w:szCs w:val="22"/>
          <w:u w:color="000000"/>
          <w:bdr w:val="nil"/>
        </w:rPr>
        <w:t xml:space="preserve">OŚWIADCZENIE O ZACHOWANIU POUFNOŚCI </w:t>
      </w:r>
      <w:r w:rsidRPr="00EA5AB2">
        <w:rPr>
          <w:rFonts w:eastAsia="Arial Unicode MS"/>
          <w:b/>
          <w:bCs/>
          <w:sz w:val="22"/>
          <w:szCs w:val="22"/>
          <w:u w:color="000000"/>
          <w:bdr w:val="nil"/>
        </w:rPr>
        <w:br/>
        <w:t>I ZAPOZNANIU SIĘ Z PRZEPISAMI O OCHRONIE DANYCH OSOBOWYCH</w:t>
      </w:r>
    </w:p>
    <w:p w14:paraId="5FE4A579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</w:p>
    <w:p w14:paraId="61AD0EF6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4723E4CF" w14:textId="77777777" w:rsidR="00EA5AB2" w:rsidRPr="00EA5AB2" w:rsidRDefault="00EA5AB2" w:rsidP="00EA5AB2">
      <w:pPr>
        <w:spacing w:after="5" w:line="271" w:lineRule="auto"/>
        <w:ind w:right="58" w:firstLine="357"/>
        <w:jc w:val="both"/>
        <w:rPr>
          <w:rFonts w:eastAsia="Calibri"/>
          <w:szCs w:val="22"/>
          <w:lang w:eastAsia="en-US"/>
        </w:rPr>
      </w:pPr>
    </w:p>
    <w:p w14:paraId="470DB330" w14:textId="77777777" w:rsidR="00EA5AB2" w:rsidRPr="00EA5AB2" w:rsidRDefault="00EA5AB2" w:rsidP="00EA5AB2">
      <w:pPr>
        <w:spacing w:after="160"/>
        <w:jc w:val="both"/>
        <w:rPr>
          <w:sz w:val="22"/>
          <w:szCs w:val="22"/>
        </w:rPr>
      </w:pPr>
      <w:r w:rsidRPr="00EA5AB2">
        <w:rPr>
          <w:rFonts w:eastAsia="Calibri"/>
          <w:sz w:val="22"/>
          <w:szCs w:val="22"/>
          <w:lang w:eastAsia="en-US"/>
        </w:rPr>
        <w:t>Oświadczam, że zostałem/</w:t>
      </w:r>
      <w:proofErr w:type="spellStart"/>
      <w:r w:rsidRPr="00EA5AB2">
        <w:rPr>
          <w:rFonts w:eastAsia="Calibri"/>
          <w:sz w:val="22"/>
          <w:szCs w:val="22"/>
          <w:lang w:eastAsia="en-US"/>
        </w:rPr>
        <w:t>am</w:t>
      </w:r>
      <w:proofErr w:type="spellEnd"/>
      <w:r w:rsidRPr="00EA5AB2">
        <w:rPr>
          <w:rFonts w:eastAsia="Calibri"/>
          <w:sz w:val="22"/>
          <w:szCs w:val="22"/>
          <w:lang w:eastAsia="en-US"/>
        </w:rPr>
        <w:t xml:space="preserve"> poinformowany/a o obowiązujących w</w:t>
      </w:r>
      <w:r w:rsidRPr="00EA5AB2">
        <w:rPr>
          <w:iCs/>
          <w:sz w:val="22"/>
          <w:szCs w:val="22"/>
          <w:lang w:eastAsia="en-US"/>
        </w:rPr>
        <w:t xml:space="preserve"> </w:t>
      </w:r>
      <w:r w:rsidRPr="00EA5AB2">
        <w:rPr>
          <w:rFonts w:eastAsia="Calibri"/>
          <w:sz w:val="22"/>
          <w:szCs w:val="22"/>
          <w:lang w:eastAsia="en-US"/>
        </w:rPr>
        <w:t xml:space="preserve">Dolnośląskim Zespole Szkół Specjalnych Przyszpitalnych w Wałbrzychu z siedzibą ul. Batorego 4, 58-300 Wałbrzych kontakt poczta e-mail: </w:t>
      </w:r>
      <w:hyperlink r:id="rId13" w:history="1">
        <w:r w:rsidRPr="00EA5AB2">
          <w:rPr>
            <w:rFonts w:eastAsia="Calibri"/>
            <w:sz w:val="22"/>
            <w:szCs w:val="22"/>
            <w:u w:val="single"/>
            <w:lang w:eastAsia="en-US"/>
          </w:rPr>
          <w:t>sekretariat-walbrzychdzssp@edu.dolnyslask.pl</w:t>
        </w:r>
      </w:hyperlink>
      <w:r w:rsidRPr="00EA5AB2">
        <w:rPr>
          <w:rFonts w:eastAsia="Calibri"/>
          <w:sz w:val="22"/>
          <w:szCs w:val="22"/>
          <w:lang w:eastAsia="en-US"/>
        </w:rPr>
        <w:t xml:space="preserve"> , zasadach dotyczących przetwarzania danych osobowych, określonych w polityce bezpieczeństwa, regulaminie ochrony danych osobowych oraz instrukcji zarządzania systemem informatycznym i zobowiązuję się ich przestrzegać.</w:t>
      </w:r>
    </w:p>
    <w:p w14:paraId="73A0180B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>Przyjmuję do wiadomości, iż postępowanie sprzeczne z powyższymi zobowiązaniami, może być uznane  przez Pracodawcę za ciężkie naruszenie obowiązków pracowniczych w rozumieniu art. 52 § 1 pkt 1 Kodeksu Pracy lub za naruszenie przepisów Rozporządzenia Parlamentu Europejskiego i Rady (UE) 2016/679 z dnia 27 kwietnia 2016 r. w sprawie ochrony osób fizycznych w związku z przetwarzaniem danych osobowych i w sprawie swobodnego przepływu takich danych</w:t>
      </w:r>
    </w:p>
    <w:p w14:paraId="5FC75581" w14:textId="77777777" w:rsidR="00EA5AB2" w:rsidRPr="00EA5AB2" w:rsidRDefault="00EA5AB2" w:rsidP="00EA5AB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u w:color="000000"/>
          <w:bdr w:val="nil"/>
        </w:rPr>
      </w:pPr>
    </w:p>
    <w:p w14:paraId="7D282B46" w14:textId="77777777" w:rsidR="00DB03F7" w:rsidRDefault="00EA5AB2" w:rsidP="00EA5AB2">
      <w:pPr>
        <w:jc w:val="center"/>
        <w:rPr>
          <w:b/>
          <w:bCs/>
        </w:rPr>
      </w:pPr>
      <w:r w:rsidRPr="00EA5AB2">
        <w:rPr>
          <w:rFonts w:eastAsia="Arial Unicode MS"/>
          <w:sz w:val="22"/>
          <w:szCs w:val="22"/>
          <w:u w:color="000000"/>
          <w:bdr w:val="nil"/>
        </w:rPr>
        <w:t xml:space="preserve">..............................    dnia ……………r.  </w:t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  <w:r w:rsidRPr="00EA5AB2">
        <w:rPr>
          <w:rFonts w:eastAsia="Arial Unicode MS"/>
          <w:sz w:val="22"/>
          <w:szCs w:val="22"/>
          <w:u w:color="000000"/>
          <w:bdr w:val="nil"/>
        </w:rPr>
        <w:tab/>
      </w:r>
    </w:p>
    <w:sectPr w:rsidR="00DB0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C7F"/>
    <w:multiLevelType w:val="hybridMultilevel"/>
    <w:tmpl w:val="09EE6DA2"/>
    <w:lvl w:ilvl="0" w:tplc="0415000F">
      <w:start w:val="1"/>
      <w:numFmt w:val="decimal"/>
      <w:lvlText w:val="%1."/>
      <w:lvlJc w:val="left"/>
      <w:pPr>
        <w:ind w:left="1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8" w:hanging="360"/>
      </w:pPr>
    </w:lvl>
    <w:lvl w:ilvl="2" w:tplc="0415001B" w:tentative="1">
      <w:start w:val="1"/>
      <w:numFmt w:val="lowerRoman"/>
      <w:lvlText w:val="%3."/>
      <w:lvlJc w:val="righ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2318" w:hanging="360"/>
      </w:pPr>
    </w:lvl>
    <w:lvl w:ilvl="4" w:tplc="04150019" w:tentative="1">
      <w:start w:val="1"/>
      <w:numFmt w:val="lowerLetter"/>
      <w:lvlText w:val="%5."/>
      <w:lvlJc w:val="left"/>
      <w:pPr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ind w:left="5918" w:hanging="180"/>
      </w:pPr>
    </w:lvl>
  </w:abstractNum>
  <w:abstractNum w:abstractNumId="1" w15:restartNumberingAfterBreak="0">
    <w:nsid w:val="04986817"/>
    <w:multiLevelType w:val="hybridMultilevel"/>
    <w:tmpl w:val="103E8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08C2"/>
    <w:multiLevelType w:val="hybridMultilevel"/>
    <w:tmpl w:val="47609C46"/>
    <w:lvl w:ilvl="0" w:tplc="D316698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43D2"/>
    <w:multiLevelType w:val="hybridMultilevel"/>
    <w:tmpl w:val="347863A4"/>
    <w:lvl w:ilvl="0" w:tplc="609838A6">
      <w:start w:val="1"/>
      <w:numFmt w:val="decimal"/>
      <w:lvlText w:val="%1)"/>
      <w:lvlJc w:val="left"/>
      <w:pPr>
        <w:ind w:left="562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8A0D2">
      <w:start w:val="1"/>
      <w:numFmt w:val="decimal"/>
      <w:lvlText w:val="%2.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A5A6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02D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29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CEB6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2ADB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49E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619A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A2524"/>
    <w:multiLevelType w:val="hybridMultilevel"/>
    <w:tmpl w:val="3646942E"/>
    <w:lvl w:ilvl="0" w:tplc="7E78468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auto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D58B8"/>
    <w:multiLevelType w:val="hybridMultilevel"/>
    <w:tmpl w:val="90326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4284"/>
    <w:multiLevelType w:val="hybridMultilevel"/>
    <w:tmpl w:val="F5A2F46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02636C8"/>
    <w:multiLevelType w:val="hybridMultilevel"/>
    <w:tmpl w:val="A740DA9C"/>
    <w:lvl w:ilvl="0" w:tplc="3A98512A">
      <w:start w:val="16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18A1AE9"/>
    <w:multiLevelType w:val="hybridMultilevel"/>
    <w:tmpl w:val="307205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30C3D"/>
    <w:multiLevelType w:val="multilevel"/>
    <w:tmpl w:val="80CE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853EF3"/>
    <w:multiLevelType w:val="hybridMultilevel"/>
    <w:tmpl w:val="BC0CD1F6"/>
    <w:lvl w:ilvl="0" w:tplc="9F4476B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auto"/>
        <w:sz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F97CF2"/>
    <w:multiLevelType w:val="hybridMultilevel"/>
    <w:tmpl w:val="17DCA30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3903D0A"/>
    <w:multiLevelType w:val="hybridMultilevel"/>
    <w:tmpl w:val="C57CD9A2"/>
    <w:lvl w:ilvl="0" w:tplc="B3ECD774">
      <w:start w:val="3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C6C81"/>
    <w:multiLevelType w:val="hybridMultilevel"/>
    <w:tmpl w:val="A41440CC"/>
    <w:lvl w:ilvl="0" w:tplc="221AAE50">
      <w:start w:val="1"/>
      <w:numFmt w:val="decimal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24210">
      <w:start w:val="3"/>
      <w:numFmt w:val="decimal"/>
      <w:lvlText w:val="%2."/>
      <w:lvlJc w:val="left"/>
      <w:pPr>
        <w:ind w:left="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947FC2">
      <w:start w:val="1"/>
      <w:numFmt w:val="lowerRoman"/>
      <w:lvlText w:val="%3"/>
      <w:lvlJc w:val="left"/>
      <w:pPr>
        <w:ind w:left="1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C3A22">
      <w:start w:val="1"/>
      <w:numFmt w:val="decimal"/>
      <w:lvlText w:val="%4"/>
      <w:lvlJc w:val="left"/>
      <w:pPr>
        <w:ind w:left="2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28CD8">
      <w:start w:val="1"/>
      <w:numFmt w:val="lowerLetter"/>
      <w:lvlText w:val="%5"/>
      <w:lvlJc w:val="left"/>
      <w:pPr>
        <w:ind w:left="2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E0A20">
      <w:start w:val="1"/>
      <w:numFmt w:val="lowerRoman"/>
      <w:lvlText w:val="%6"/>
      <w:lvlJc w:val="left"/>
      <w:pPr>
        <w:ind w:left="3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86A82">
      <w:start w:val="1"/>
      <w:numFmt w:val="decimal"/>
      <w:lvlText w:val="%7"/>
      <w:lvlJc w:val="left"/>
      <w:pPr>
        <w:ind w:left="4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81E36">
      <w:start w:val="1"/>
      <w:numFmt w:val="lowerLetter"/>
      <w:lvlText w:val="%8"/>
      <w:lvlJc w:val="left"/>
      <w:pPr>
        <w:ind w:left="4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E26B4">
      <w:start w:val="1"/>
      <w:numFmt w:val="lowerRoman"/>
      <w:lvlText w:val="%9"/>
      <w:lvlJc w:val="left"/>
      <w:pPr>
        <w:ind w:left="5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2E597A"/>
    <w:multiLevelType w:val="hybridMultilevel"/>
    <w:tmpl w:val="E326BF7C"/>
    <w:lvl w:ilvl="0" w:tplc="8A28ACD6">
      <w:start w:val="18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0300F"/>
    <w:multiLevelType w:val="hybridMultilevel"/>
    <w:tmpl w:val="00FE5148"/>
    <w:lvl w:ilvl="0" w:tplc="4C8019AA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57A6483"/>
    <w:multiLevelType w:val="hybridMultilevel"/>
    <w:tmpl w:val="D5CA4702"/>
    <w:lvl w:ilvl="0" w:tplc="ACE2E48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7718D"/>
    <w:multiLevelType w:val="hybridMultilevel"/>
    <w:tmpl w:val="16843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91C16"/>
    <w:multiLevelType w:val="hybridMultilevel"/>
    <w:tmpl w:val="6C22ED1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ABD19A1"/>
    <w:multiLevelType w:val="multilevel"/>
    <w:tmpl w:val="D7DE1E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26BB3"/>
    <w:multiLevelType w:val="hybridMultilevel"/>
    <w:tmpl w:val="29367F78"/>
    <w:lvl w:ilvl="0" w:tplc="0415000F">
      <w:start w:val="1"/>
      <w:numFmt w:val="decimal"/>
      <w:lvlText w:val="%1."/>
      <w:lvlJc w:val="left"/>
      <w:pPr>
        <w:ind w:left="1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8" w:hanging="360"/>
      </w:pPr>
    </w:lvl>
    <w:lvl w:ilvl="2" w:tplc="0415001B" w:tentative="1">
      <w:start w:val="1"/>
      <w:numFmt w:val="lowerRoman"/>
      <w:lvlText w:val="%3."/>
      <w:lvlJc w:val="righ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2318" w:hanging="360"/>
      </w:pPr>
    </w:lvl>
    <w:lvl w:ilvl="4" w:tplc="04150019" w:tentative="1">
      <w:start w:val="1"/>
      <w:numFmt w:val="lowerLetter"/>
      <w:lvlText w:val="%5."/>
      <w:lvlJc w:val="left"/>
      <w:pPr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ind w:left="5918" w:hanging="180"/>
      </w:pPr>
    </w:lvl>
  </w:abstractNum>
  <w:abstractNum w:abstractNumId="21" w15:restartNumberingAfterBreak="0">
    <w:nsid w:val="42C6580E"/>
    <w:multiLevelType w:val="hybridMultilevel"/>
    <w:tmpl w:val="CF06C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C5C93"/>
    <w:multiLevelType w:val="hybridMultilevel"/>
    <w:tmpl w:val="627EEB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EA1215"/>
    <w:multiLevelType w:val="multilevel"/>
    <w:tmpl w:val="CAF6BF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124F25"/>
    <w:multiLevelType w:val="hybridMultilevel"/>
    <w:tmpl w:val="3646942E"/>
    <w:lvl w:ilvl="0" w:tplc="7E78468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auto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25EEA"/>
    <w:multiLevelType w:val="hybridMultilevel"/>
    <w:tmpl w:val="FF60B65C"/>
    <w:lvl w:ilvl="0" w:tplc="591047D2">
      <w:start w:val="1"/>
      <w:numFmt w:val="decimal"/>
      <w:lvlText w:val="%1)"/>
      <w:lvlJc w:val="left"/>
      <w:pPr>
        <w:ind w:left="526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45B3A"/>
    <w:multiLevelType w:val="hybridMultilevel"/>
    <w:tmpl w:val="F8B6038E"/>
    <w:lvl w:ilvl="0" w:tplc="EB7EE3E6">
      <w:start w:val="10"/>
      <w:numFmt w:val="decimal"/>
      <w:suff w:val="nothing"/>
      <w:lvlText w:val="%1."/>
      <w:lvlJc w:val="left"/>
      <w:pPr>
        <w:ind w:left="562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27625"/>
    <w:multiLevelType w:val="hybridMultilevel"/>
    <w:tmpl w:val="62862472"/>
    <w:lvl w:ilvl="0" w:tplc="7FFEA2A2">
      <w:start w:val="1"/>
      <w:numFmt w:val="decimal"/>
      <w:lvlText w:val="%1)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0B070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A97FA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2DA46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A39BE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252AA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A493C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80FDA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8A2A2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DC158A"/>
    <w:multiLevelType w:val="hybridMultilevel"/>
    <w:tmpl w:val="398E57E2"/>
    <w:lvl w:ilvl="0" w:tplc="AE0233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D82760A">
      <w:start w:val="1"/>
      <w:numFmt w:val="decimal"/>
      <w:lvlText w:val="%2)"/>
      <w:lvlJc w:val="left"/>
      <w:pPr>
        <w:ind w:left="1211" w:hanging="360"/>
      </w:pPr>
      <w:rPr>
        <w:rFonts w:ascii="Cambria" w:eastAsia="Calibri" w:hAnsi="Cambria" w:cs="Times New Roman" w:hint="default"/>
      </w:rPr>
    </w:lvl>
    <w:lvl w:ilvl="2" w:tplc="A4A49FD8">
      <w:start w:val="10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color w:val="FF0000"/>
      </w:rPr>
    </w:lvl>
    <w:lvl w:ilvl="3" w:tplc="21B8FBF0">
      <w:start w:val="1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ind w:left="177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BAF24A5"/>
    <w:multiLevelType w:val="multilevel"/>
    <w:tmpl w:val="F8BCCAE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7526B0"/>
    <w:multiLevelType w:val="hybridMultilevel"/>
    <w:tmpl w:val="C0D653DA"/>
    <w:lvl w:ilvl="0" w:tplc="851C10AA">
      <w:start w:val="1"/>
      <w:numFmt w:val="decimal"/>
      <w:lvlText w:val="%1)"/>
      <w:lvlJc w:val="left"/>
      <w:pPr>
        <w:ind w:left="562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29E59DC">
      <w:start w:val="1"/>
      <w:numFmt w:val="decimal"/>
      <w:suff w:val="space"/>
      <w:lvlText w:val="%2."/>
      <w:lvlJc w:val="left"/>
      <w:pPr>
        <w:ind w:left="0" w:firstLine="8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117A8"/>
    <w:multiLevelType w:val="hybridMultilevel"/>
    <w:tmpl w:val="3EC45768"/>
    <w:lvl w:ilvl="0" w:tplc="9F90C764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61F8"/>
    <w:multiLevelType w:val="hybridMultilevel"/>
    <w:tmpl w:val="17DCA30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F087FCB"/>
    <w:multiLevelType w:val="hybridMultilevel"/>
    <w:tmpl w:val="29420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85158"/>
    <w:multiLevelType w:val="hybridMultilevel"/>
    <w:tmpl w:val="00FE5148"/>
    <w:lvl w:ilvl="0" w:tplc="4C8019AA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C177528"/>
    <w:multiLevelType w:val="hybridMultilevel"/>
    <w:tmpl w:val="AB184B7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CFF3A17"/>
    <w:multiLevelType w:val="hybridMultilevel"/>
    <w:tmpl w:val="A34AE3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14A62"/>
    <w:multiLevelType w:val="hybridMultilevel"/>
    <w:tmpl w:val="CF5C9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82E22"/>
    <w:multiLevelType w:val="hybridMultilevel"/>
    <w:tmpl w:val="16843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73956"/>
    <w:multiLevelType w:val="hybridMultilevel"/>
    <w:tmpl w:val="63DC6B6E"/>
    <w:lvl w:ilvl="0" w:tplc="18EA21F2">
      <w:start w:val="1"/>
      <w:numFmt w:val="decimal"/>
      <w:lvlText w:val="%1)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EA41CA">
      <w:start w:val="3"/>
      <w:numFmt w:val="decimal"/>
      <w:suff w:val="space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2FEEE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28F1E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85A30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01B22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3E631C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61F8C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AAFD8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B43653"/>
    <w:multiLevelType w:val="hybridMultilevel"/>
    <w:tmpl w:val="D5CA4702"/>
    <w:lvl w:ilvl="0" w:tplc="ACE2E48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D28ED"/>
    <w:multiLevelType w:val="hybridMultilevel"/>
    <w:tmpl w:val="0798BC4A"/>
    <w:lvl w:ilvl="0" w:tplc="1652CB34">
      <w:start w:val="12"/>
      <w:numFmt w:val="decimal"/>
      <w:suff w:val="nothing"/>
      <w:lvlText w:val="%1."/>
      <w:lvlJc w:val="left"/>
      <w:pPr>
        <w:ind w:left="28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D02BB"/>
    <w:multiLevelType w:val="hybridMultilevel"/>
    <w:tmpl w:val="FCB2C4CE"/>
    <w:lvl w:ilvl="0" w:tplc="04150011">
      <w:start w:val="1"/>
      <w:numFmt w:val="decimal"/>
      <w:lvlText w:val="%1)"/>
      <w:lvlJc w:val="left"/>
      <w:pPr>
        <w:ind w:left="42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96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EF552">
      <w:start w:val="1"/>
      <w:numFmt w:val="lowerRoman"/>
      <w:lvlText w:val="%3"/>
      <w:lvlJc w:val="left"/>
      <w:pPr>
        <w:ind w:left="1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AC4BC">
      <w:start w:val="1"/>
      <w:numFmt w:val="decimal"/>
      <w:lvlText w:val="%4"/>
      <w:lvlJc w:val="left"/>
      <w:pPr>
        <w:ind w:left="2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2958A">
      <w:start w:val="1"/>
      <w:numFmt w:val="lowerLetter"/>
      <w:lvlText w:val="%5"/>
      <w:lvlJc w:val="left"/>
      <w:pPr>
        <w:ind w:left="3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E21CE">
      <w:start w:val="1"/>
      <w:numFmt w:val="lowerRoman"/>
      <w:lvlText w:val="%6"/>
      <w:lvlJc w:val="left"/>
      <w:pPr>
        <w:ind w:left="3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C99EA">
      <w:start w:val="1"/>
      <w:numFmt w:val="decimal"/>
      <w:lvlText w:val="%7"/>
      <w:lvlJc w:val="left"/>
      <w:pPr>
        <w:ind w:left="4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0023C">
      <w:start w:val="1"/>
      <w:numFmt w:val="lowerLetter"/>
      <w:lvlText w:val="%8"/>
      <w:lvlJc w:val="left"/>
      <w:pPr>
        <w:ind w:left="5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AF6B8">
      <w:start w:val="1"/>
      <w:numFmt w:val="lowerRoman"/>
      <w:lvlText w:val="%9"/>
      <w:lvlJc w:val="left"/>
      <w:pPr>
        <w:ind w:left="5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F26864"/>
    <w:multiLevelType w:val="hybridMultilevel"/>
    <w:tmpl w:val="0554BB34"/>
    <w:lvl w:ilvl="0" w:tplc="609838A6">
      <w:start w:val="1"/>
      <w:numFmt w:val="decimal"/>
      <w:lvlText w:val="%1)"/>
      <w:lvlJc w:val="left"/>
      <w:pPr>
        <w:ind w:left="77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4" w15:restartNumberingAfterBreak="0">
    <w:nsid w:val="79476E9A"/>
    <w:multiLevelType w:val="hybridMultilevel"/>
    <w:tmpl w:val="A84A8A58"/>
    <w:lvl w:ilvl="0" w:tplc="04150011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B5DF2"/>
    <w:multiLevelType w:val="hybridMultilevel"/>
    <w:tmpl w:val="9DBCD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516E2"/>
    <w:multiLevelType w:val="hybridMultilevel"/>
    <w:tmpl w:val="42D68B10"/>
    <w:lvl w:ilvl="0" w:tplc="7D768DCA">
      <w:start w:val="11"/>
      <w:numFmt w:val="decimal"/>
      <w:lvlText w:val="%1."/>
      <w:lvlJc w:val="left"/>
      <w:pPr>
        <w:ind w:left="1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91258"/>
    <w:multiLevelType w:val="hybridMultilevel"/>
    <w:tmpl w:val="EF8EDDE2"/>
    <w:lvl w:ilvl="0" w:tplc="04150011">
      <w:start w:val="1"/>
      <w:numFmt w:val="decimal"/>
      <w:lvlText w:val="%1)"/>
      <w:lvlJc w:val="left"/>
      <w:pPr>
        <w:ind w:left="57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7"/>
  </w:num>
  <w:num w:numId="2">
    <w:abstractNumId w:val="13"/>
  </w:num>
  <w:num w:numId="3">
    <w:abstractNumId w:val="3"/>
  </w:num>
  <w:num w:numId="4">
    <w:abstractNumId w:val="39"/>
  </w:num>
  <w:num w:numId="5">
    <w:abstractNumId w:val="36"/>
  </w:num>
  <w:num w:numId="6">
    <w:abstractNumId w:val="31"/>
  </w:num>
  <w:num w:numId="7">
    <w:abstractNumId w:val="30"/>
  </w:num>
  <w:num w:numId="8">
    <w:abstractNumId w:val="23"/>
  </w:num>
  <w:num w:numId="9">
    <w:abstractNumId w:val="12"/>
  </w:num>
  <w:num w:numId="10">
    <w:abstractNumId w:val="9"/>
  </w:num>
  <w:num w:numId="11">
    <w:abstractNumId w:val="29"/>
  </w:num>
  <w:num w:numId="12">
    <w:abstractNumId w:val="19"/>
  </w:num>
  <w:num w:numId="13">
    <w:abstractNumId w:val="43"/>
  </w:num>
  <w:num w:numId="14">
    <w:abstractNumId w:val="26"/>
  </w:num>
  <w:num w:numId="15">
    <w:abstractNumId w:val="14"/>
  </w:num>
  <w:num w:numId="16">
    <w:abstractNumId w:val="21"/>
  </w:num>
  <w:num w:numId="17">
    <w:abstractNumId w:val="44"/>
  </w:num>
  <w:num w:numId="18">
    <w:abstractNumId w:val="11"/>
  </w:num>
  <w:num w:numId="19">
    <w:abstractNumId w:val="4"/>
  </w:num>
  <w:num w:numId="20">
    <w:abstractNumId w:val="33"/>
  </w:num>
  <w:num w:numId="21">
    <w:abstractNumId w:val="40"/>
  </w:num>
  <w:num w:numId="22">
    <w:abstractNumId w:val="38"/>
  </w:num>
  <w:num w:numId="23">
    <w:abstractNumId w:val="17"/>
  </w:num>
  <w:num w:numId="24">
    <w:abstractNumId w:val="24"/>
  </w:num>
  <w:num w:numId="25">
    <w:abstractNumId w:val="16"/>
  </w:num>
  <w:num w:numId="26">
    <w:abstractNumId w:val="32"/>
  </w:num>
  <w:num w:numId="27">
    <w:abstractNumId w:val="10"/>
  </w:num>
  <w:num w:numId="28">
    <w:abstractNumId w:val="28"/>
  </w:num>
  <w:num w:numId="29">
    <w:abstractNumId w:val="35"/>
  </w:num>
  <w:num w:numId="30">
    <w:abstractNumId w:val="47"/>
  </w:num>
  <w:num w:numId="31">
    <w:abstractNumId w:val="2"/>
  </w:num>
  <w:num w:numId="32">
    <w:abstractNumId w:val="25"/>
  </w:num>
  <w:num w:numId="33">
    <w:abstractNumId w:val="15"/>
  </w:num>
  <w:num w:numId="34">
    <w:abstractNumId w:val="34"/>
  </w:num>
  <w:num w:numId="35">
    <w:abstractNumId w:val="0"/>
  </w:num>
  <w:num w:numId="36">
    <w:abstractNumId w:val="42"/>
  </w:num>
  <w:num w:numId="37">
    <w:abstractNumId w:val="22"/>
  </w:num>
  <w:num w:numId="38">
    <w:abstractNumId w:val="8"/>
  </w:num>
  <w:num w:numId="39">
    <w:abstractNumId w:val="5"/>
  </w:num>
  <w:num w:numId="40">
    <w:abstractNumId w:val="41"/>
  </w:num>
  <w:num w:numId="41">
    <w:abstractNumId w:val="45"/>
  </w:num>
  <w:num w:numId="42">
    <w:abstractNumId w:val="6"/>
  </w:num>
  <w:num w:numId="43">
    <w:abstractNumId w:val="1"/>
  </w:num>
  <w:num w:numId="44">
    <w:abstractNumId w:val="37"/>
  </w:num>
  <w:num w:numId="45">
    <w:abstractNumId w:val="18"/>
  </w:num>
  <w:num w:numId="46">
    <w:abstractNumId w:val="20"/>
  </w:num>
  <w:num w:numId="47">
    <w:abstractNumId w:val="46"/>
  </w:num>
  <w:num w:numId="48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D6"/>
    <w:rsid w:val="00004D2C"/>
    <w:rsid w:val="00037F05"/>
    <w:rsid w:val="000414CB"/>
    <w:rsid w:val="00061783"/>
    <w:rsid w:val="000A0AC0"/>
    <w:rsid w:val="000E56B8"/>
    <w:rsid w:val="00113154"/>
    <w:rsid w:val="001425E2"/>
    <w:rsid w:val="00182419"/>
    <w:rsid w:val="001A6C8D"/>
    <w:rsid w:val="001B239A"/>
    <w:rsid w:val="00204D7D"/>
    <w:rsid w:val="002552B2"/>
    <w:rsid w:val="00263440"/>
    <w:rsid w:val="002D4D4B"/>
    <w:rsid w:val="002E23CC"/>
    <w:rsid w:val="00306AB7"/>
    <w:rsid w:val="003533C1"/>
    <w:rsid w:val="00353D3D"/>
    <w:rsid w:val="0035485E"/>
    <w:rsid w:val="003C7E6F"/>
    <w:rsid w:val="003E432E"/>
    <w:rsid w:val="00453EF1"/>
    <w:rsid w:val="004737F2"/>
    <w:rsid w:val="004805D2"/>
    <w:rsid w:val="004A2E76"/>
    <w:rsid w:val="004F771F"/>
    <w:rsid w:val="00525C07"/>
    <w:rsid w:val="00553357"/>
    <w:rsid w:val="00564107"/>
    <w:rsid w:val="005A36FF"/>
    <w:rsid w:val="005E149F"/>
    <w:rsid w:val="005F1E98"/>
    <w:rsid w:val="0063085D"/>
    <w:rsid w:val="0065100F"/>
    <w:rsid w:val="00657698"/>
    <w:rsid w:val="00696B24"/>
    <w:rsid w:val="006B2876"/>
    <w:rsid w:val="007004A6"/>
    <w:rsid w:val="00716256"/>
    <w:rsid w:val="007F3D72"/>
    <w:rsid w:val="008143D6"/>
    <w:rsid w:val="008646CF"/>
    <w:rsid w:val="0088330C"/>
    <w:rsid w:val="00910811"/>
    <w:rsid w:val="00950423"/>
    <w:rsid w:val="00977937"/>
    <w:rsid w:val="009B77E5"/>
    <w:rsid w:val="009F03C9"/>
    <w:rsid w:val="009F3B17"/>
    <w:rsid w:val="009F59F3"/>
    <w:rsid w:val="009F6755"/>
    <w:rsid w:val="00A125A9"/>
    <w:rsid w:val="00A335B1"/>
    <w:rsid w:val="00A50F90"/>
    <w:rsid w:val="00A94C93"/>
    <w:rsid w:val="00AA3F5B"/>
    <w:rsid w:val="00B878AE"/>
    <w:rsid w:val="00BB012D"/>
    <w:rsid w:val="00BF3857"/>
    <w:rsid w:val="00C449F2"/>
    <w:rsid w:val="00C57025"/>
    <w:rsid w:val="00C8478B"/>
    <w:rsid w:val="00C856F5"/>
    <w:rsid w:val="00C86630"/>
    <w:rsid w:val="00C94AE9"/>
    <w:rsid w:val="00CB1AD0"/>
    <w:rsid w:val="00D21F30"/>
    <w:rsid w:val="00D43BAB"/>
    <w:rsid w:val="00D541AF"/>
    <w:rsid w:val="00D754F0"/>
    <w:rsid w:val="00D83A17"/>
    <w:rsid w:val="00D9548C"/>
    <w:rsid w:val="00DB03F7"/>
    <w:rsid w:val="00E02789"/>
    <w:rsid w:val="00E364E8"/>
    <w:rsid w:val="00E76C28"/>
    <w:rsid w:val="00EA56F9"/>
    <w:rsid w:val="00EA5AB2"/>
    <w:rsid w:val="00EB21D1"/>
    <w:rsid w:val="00EE1949"/>
    <w:rsid w:val="00F87461"/>
    <w:rsid w:val="00FA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8C2F"/>
  <w15:chartTrackingRefBased/>
  <w15:docId w15:val="{6EDC196A-B9B3-4289-A1E8-A21AC951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143D6"/>
    <w:rPr>
      <w:color w:val="0000FF"/>
      <w:u w:val="single"/>
    </w:rPr>
  </w:style>
  <w:style w:type="numbering" w:customStyle="1" w:styleId="Bezlisty1">
    <w:name w:val="Bez listy1"/>
    <w:next w:val="Bezlisty"/>
    <w:semiHidden/>
    <w:rsid w:val="00EA5AB2"/>
  </w:style>
  <w:style w:type="paragraph" w:styleId="Bezodstpw">
    <w:name w:val="No Spacing"/>
    <w:uiPriority w:val="1"/>
    <w:qFormat/>
    <w:rsid w:val="00EA5A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A5AB2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AB2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EA5AB2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A5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t">
    <w:name w:val="dt"/>
    <w:basedOn w:val="Normalny"/>
    <w:rsid w:val="00EA5AB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EA5A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A5A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EA5AB2"/>
  </w:style>
  <w:style w:type="paragraph" w:customStyle="1" w:styleId="Uchwalatyt">
    <w:name w:val="Uchwala tyt"/>
    <w:basedOn w:val="Tekstpodstawowy"/>
    <w:uiPriority w:val="99"/>
    <w:rsid w:val="00EA5AB2"/>
    <w:pPr>
      <w:widowControl w:val="0"/>
      <w:tabs>
        <w:tab w:val="left" w:pos="432"/>
      </w:tabs>
      <w:autoSpaceDE w:val="0"/>
      <w:autoSpaceDN w:val="0"/>
      <w:adjustRightInd w:val="0"/>
      <w:spacing w:after="57" w:line="288" w:lineRule="auto"/>
      <w:ind w:right="0" w:firstLine="0"/>
      <w:jc w:val="center"/>
      <w:textAlignment w:val="baseline"/>
    </w:pPr>
    <w:rPr>
      <w:rFonts w:ascii="MinionPro-Bold" w:eastAsia="Times New Roman" w:hAnsi="MinionPro-Bold" w:cs="MinionPro-Bold"/>
      <w:b/>
      <w:bCs/>
      <w:sz w:val="22"/>
      <w:lang w:val="pl-PL" w:eastAsia="pl-PL"/>
    </w:rPr>
  </w:style>
  <w:style w:type="character" w:customStyle="1" w:styleId="Bold">
    <w:name w:val="Bold"/>
    <w:uiPriority w:val="99"/>
    <w:rsid w:val="00EA5AB2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A5AB2"/>
    <w:pPr>
      <w:spacing w:after="120" w:line="271" w:lineRule="auto"/>
      <w:ind w:right="58" w:firstLine="357"/>
      <w:jc w:val="both"/>
    </w:pPr>
    <w:rPr>
      <w:rFonts w:ascii="Calibri" w:eastAsia="Calibri" w:hAnsi="Calibri" w:cs="Calibri"/>
      <w:color w:val="000000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5AB2"/>
    <w:rPr>
      <w:rFonts w:ascii="Calibri" w:eastAsia="Calibri" w:hAnsi="Calibri" w:cs="Calibri"/>
      <w:color w:val="000000"/>
      <w:sz w:val="24"/>
      <w:lang w:val="en-US"/>
    </w:rPr>
  </w:style>
  <w:style w:type="character" w:styleId="Pogrubienie">
    <w:name w:val="Strong"/>
    <w:uiPriority w:val="22"/>
    <w:qFormat/>
    <w:rsid w:val="00EA5AB2"/>
    <w:rPr>
      <w:b/>
      <w:bCs/>
    </w:rPr>
  </w:style>
  <w:style w:type="table" w:customStyle="1" w:styleId="Tabela-Siatka2">
    <w:name w:val="Tabela - Siatka2"/>
    <w:basedOn w:val="Standardowy"/>
    <w:next w:val="Tabela-Siatka"/>
    <w:rsid w:val="00EA5AB2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EA5AB2"/>
    <w:pPr>
      <w:spacing w:after="120" w:line="271" w:lineRule="auto"/>
      <w:ind w:left="283" w:right="58" w:firstLine="357"/>
      <w:jc w:val="both"/>
    </w:pPr>
    <w:rPr>
      <w:rFonts w:ascii="Calibri" w:eastAsia="Calibri" w:hAnsi="Calibri" w:cs="Calibri"/>
      <w:color w:val="000000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5AB2"/>
    <w:rPr>
      <w:rFonts w:ascii="Calibri" w:eastAsia="Calibri" w:hAnsi="Calibri" w:cs="Calibri"/>
      <w:color w:val="000000"/>
      <w:sz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A5AB2"/>
    <w:pPr>
      <w:spacing w:after="5" w:line="271" w:lineRule="auto"/>
      <w:ind w:right="58" w:firstLine="357"/>
      <w:jc w:val="both"/>
    </w:pPr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A5AB2"/>
    <w:rPr>
      <w:rFonts w:ascii="Calibri" w:eastAsia="Calibri" w:hAnsi="Calibri" w:cs="Calibri"/>
      <w:color w:val="000000"/>
      <w:sz w:val="20"/>
      <w:szCs w:val="20"/>
      <w:lang w:val="en-US"/>
    </w:rPr>
  </w:style>
  <w:style w:type="character" w:styleId="Odwoanieprzypisukocowego">
    <w:name w:val="endnote reference"/>
    <w:uiPriority w:val="99"/>
    <w:unhideWhenUsed/>
    <w:rsid w:val="00EA5AB2"/>
    <w:rPr>
      <w:vertAlign w:val="superscript"/>
    </w:rPr>
  </w:style>
  <w:style w:type="character" w:styleId="Odwoaniedokomentarza">
    <w:name w:val="annotation reference"/>
    <w:uiPriority w:val="99"/>
    <w:unhideWhenUsed/>
    <w:rsid w:val="00EA5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5AB2"/>
    <w:pPr>
      <w:spacing w:after="5" w:line="271" w:lineRule="auto"/>
      <w:ind w:right="58" w:firstLine="357"/>
      <w:jc w:val="both"/>
    </w:pPr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5AB2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A5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A5AB2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paragraph" w:styleId="Tytu">
    <w:name w:val="Title"/>
    <w:basedOn w:val="Normalny"/>
    <w:link w:val="TytuZnak"/>
    <w:qFormat/>
    <w:rsid w:val="00EA5AB2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EA5AB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-walbrzychdzssp@edu.dolnyslask.pl" TargetMode="External"/><Relationship Id="rId13" Type="http://schemas.openxmlformats.org/officeDocument/2006/relationships/hyperlink" Target="mailto:sekretariat-walbrzychdzssp@edu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-walbrzychdzssp@edu.dolnyslask.pl" TargetMode="External"/><Relationship Id="rId12" Type="http://schemas.openxmlformats.org/officeDocument/2006/relationships/hyperlink" Target="http://www.sl.gofin.pl/ustawa-z-dnia-4031994-r-o-zakladowym-funduszu-swiadczen,qgb2t7g2p,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iod@protectdata.com.p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ekretariat-walbrzychdzssp@edu.dolnyslas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.gofin.pl/ustawa-z-dnia-4031994-r-o-zakladowym-funduszu-swiadczen,qgb2t7g2p,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29</Pages>
  <Words>8591</Words>
  <Characters>51547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DZSSP</cp:lastModifiedBy>
  <cp:revision>52</cp:revision>
  <cp:lastPrinted>2026-03-18T14:49:00Z</cp:lastPrinted>
  <dcterms:created xsi:type="dcterms:W3CDTF">2026-02-16T16:04:00Z</dcterms:created>
  <dcterms:modified xsi:type="dcterms:W3CDTF">2026-03-20T11:57:00Z</dcterms:modified>
</cp:coreProperties>
</file>