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33B11" w14:textId="423DA59B" w:rsidR="00CB3B7E" w:rsidRPr="00624C5C" w:rsidRDefault="00CB3B7E">
      <w:pPr>
        <w:rPr>
          <w:b/>
          <w:sz w:val="28"/>
          <w:szCs w:val="28"/>
          <w:u w:val="single"/>
        </w:rPr>
      </w:pPr>
      <w:r w:rsidRPr="00624C5C">
        <w:rPr>
          <w:b/>
          <w:sz w:val="28"/>
          <w:szCs w:val="28"/>
          <w:u w:val="single"/>
        </w:rPr>
        <w:t>Karta informacyjna dla rodziców- zebranie</w:t>
      </w:r>
    </w:p>
    <w:p w14:paraId="4A8340E9" w14:textId="73808813" w:rsidR="00560FF5" w:rsidRPr="00120AE1" w:rsidRDefault="00560FF5" w:rsidP="00120AE1">
      <w:pPr>
        <w:pStyle w:val="Akapitzlist"/>
        <w:numPr>
          <w:ilvl w:val="0"/>
          <w:numId w:val="1"/>
        </w:numPr>
        <w:spacing w:line="276" w:lineRule="auto"/>
      </w:pPr>
      <w:r w:rsidRPr="00120AE1">
        <w:t>Uczniowie Dolnośląskiego Zespołu Szkół Specjalnych Przyszpitalnych są przede wszystkim pacjentami Dziennego Oddziału Psychiatrycznego dla dzieci i Młodzieży. Proces leczenia</w:t>
      </w:r>
      <w:r w:rsidR="009A5B75" w:rsidRPr="00120AE1">
        <w:t xml:space="preserve"> i terapii</w:t>
      </w:r>
      <w:r w:rsidRPr="00120AE1">
        <w:t xml:space="preserve"> jest nadrzędny. </w:t>
      </w:r>
    </w:p>
    <w:p w14:paraId="285DFCEB" w14:textId="77777777" w:rsidR="00560FF5" w:rsidRPr="00120AE1" w:rsidRDefault="00560FF5" w:rsidP="00120AE1">
      <w:pPr>
        <w:pStyle w:val="Akapitzlist"/>
        <w:numPr>
          <w:ilvl w:val="0"/>
          <w:numId w:val="1"/>
        </w:numPr>
        <w:spacing w:line="276" w:lineRule="auto"/>
      </w:pPr>
      <w:r w:rsidRPr="00120AE1">
        <w:t>Szkoła przyszpitalna współpracuje ze szkołami macierzystymi w zakresie:</w:t>
      </w:r>
    </w:p>
    <w:p w14:paraId="38BC87C8" w14:textId="77777777" w:rsidR="00560FF5" w:rsidRPr="00120AE1" w:rsidRDefault="00560FF5" w:rsidP="00120AE1">
      <w:pPr>
        <w:pStyle w:val="Akapitzlist"/>
        <w:spacing w:line="276" w:lineRule="auto"/>
      </w:pPr>
      <w:r w:rsidRPr="00120AE1">
        <w:t>- wystawiania zaświadczeń z ocenami,</w:t>
      </w:r>
    </w:p>
    <w:p w14:paraId="33B1D747" w14:textId="3FA0C640" w:rsidR="00560FF5" w:rsidRPr="00120AE1" w:rsidRDefault="00560FF5" w:rsidP="00120AE1">
      <w:pPr>
        <w:pStyle w:val="Akapitzlist"/>
        <w:spacing w:line="276" w:lineRule="auto"/>
      </w:pPr>
      <w:r w:rsidRPr="00120AE1">
        <w:t>- wystawiania zaświadczeń o pobycie ucznia w DZSSP,</w:t>
      </w:r>
    </w:p>
    <w:p w14:paraId="79772B12" w14:textId="3933F479" w:rsidR="00DD20BA" w:rsidRPr="00120AE1" w:rsidRDefault="00560FF5" w:rsidP="00DD20BA">
      <w:pPr>
        <w:pStyle w:val="Akapitzlist"/>
        <w:spacing w:line="276" w:lineRule="auto"/>
      </w:pPr>
      <w:r w:rsidRPr="00120AE1">
        <w:t>- wystawiania zaświadczeń o klasyfikacji.</w:t>
      </w:r>
    </w:p>
    <w:p w14:paraId="38EEE3AA" w14:textId="1B698CD5" w:rsidR="00560FF5" w:rsidRPr="00120AE1" w:rsidRDefault="00560FF5" w:rsidP="00120AE1">
      <w:pPr>
        <w:pStyle w:val="Akapitzlist"/>
        <w:numPr>
          <w:ilvl w:val="0"/>
          <w:numId w:val="1"/>
        </w:numPr>
        <w:spacing w:line="276" w:lineRule="auto"/>
      </w:pPr>
      <w:r w:rsidRPr="00120AE1">
        <w:t xml:space="preserve">Uczniowie, mimo pobytu w DZSSP, nadal pozostają uczniami swoich szkół macierzystych. W związku z tym w swoich szkołach dopełniają formalności związanych z legitymacjami, ubezpieczeniem, odbiorem świadectw, egzaminem ósmoklasisty. </w:t>
      </w:r>
    </w:p>
    <w:p w14:paraId="78681298" w14:textId="790D3915" w:rsidR="00560FF5" w:rsidRPr="00120AE1" w:rsidRDefault="00FE4C50" w:rsidP="00120AE1">
      <w:pPr>
        <w:pStyle w:val="Akapitzlist"/>
        <w:numPr>
          <w:ilvl w:val="0"/>
          <w:numId w:val="1"/>
        </w:numPr>
        <w:spacing w:line="276" w:lineRule="auto"/>
      </w:pPr>
      <w:r w:rsidRPr="00120AE1">
        <w:t xml:space="preserve">W przypadku potrzeby sporządzenia dokumentów przez DZSSP (np. do sądu, poradni psychologiczno-pedagogicznej, MOPS) należy złożyć do sekretariatu szkoły pisemny wniosek w tej sprawie. </w:t>
      </w:r>
    </w:p>
    <w:p w14:paraId="0B53E001" w14:textId="469B6B53" w:rsidR="00FE4C50" w:rsidRPr="00120AE1" w:rsidRDefault="00FE4C50" w:rsidP="00120AE1">
      <w:pPr>
        <w:pStyle w:val="Akapitzlist"/>
        <w:numPr>
          <w:ilvl w:val="0"/>
          <w:numId w:val="1"/>
        </w:numPr>
        <w:spacing w:line="276" w:lineRule="auto"/>
      </w:pPr>
      <w:r w:rsidRPr="00120AE1">
        <w:t xml:space="preserve">Nauczyciel jest dyspozycyjny dla ucznia jak i rodzica/opiekuna w wyznaczonych godzinach dostępności po wcześniejszym umówieniu </w:t>
      </w:r>
      <w:r w:rsidR="00033263" w:rsidRPr="00120AE1">
        <w:t xml:space="preserve">za pośrednictwem </w:t>
      </w:r>
      <w:r w:rsidRPr="00120AE1">
        <w:t>wychowawc</w:t>
      </w:r>
      <w:r w:rsidR="00033263" w:rsidRPr="00120AE1">
        <w:t>y</w:t>
      </w:r>
      <w:r w:rsidRPr="00120AE1">
        <w:t xml:space="preserve"> klasy</w:t>
      </w:r>
      <w:r w:rsidR="00A8354E" w:rsidRPr="00120AE1">
        <w:t xml:space="preserve"> (konieczność pogodzenia wszystkich konsultacji </w:t>
      </w:r>
      <w:r w:rsidR="00F836BC" w:rsidRPr="00120AE1">
        <w:t>osób</w:t>
      </w:r>
      <w:r w:rsidR="00A8354E" w:rsidRPr="00120AE1">
        <w:t xml:space="preserve"> zainteresowan</w:t>
      </w:r>
      <w:r w:rsidR="00F836BC" w:rsidRPr="00120AE1">
        <w:t>ych</w:t>
      </w:r>
      <w:r w:rsidR="00A8354E" w:rsidRPr="00120AE1">
        <w:t xml:space="preserve"> z</w:t>
      </w:r>
      <w:r w:rsidR="00F836BC" w:rsidRPr="00120AE1">
        <w:t xml:space="preserve"> organizacją pracy oddziału szpitalnego itp.)</w:t>
      </w:r>
    </w:p>
    <w:p w14:paraId="295FEF29" w14:textId="544BB787" w:rsidR="00033263" w:rsidRPr="00120AE1" w:rsidRDefault="00033263" w:rsidP="00120AE1">
      <w:pPr>
        <w:pStyle w:val="Akapitzlist"/>
        <w:numPr>
          <w:ilvl w:val="0"/>
          <w:numId w:val="1"/>
        </w:numPr>
        <w:spacing w:line="276" w:lineRule="auto"/>
      </w:pPr>
      <w:r w:rsidRPr="00120AE1">
        <w:t>Rodzic/opiekun ma obowiązek poinformować zarówno wychowawcę, jak i personel medyczny, o nieobecności ucznia w szkole</w:t>
      </w:r>
      <w:r w:rsidR="00903D42" w:rsidRPr="00120AE1">
        <w:t>, zwolnieniach z lekcji</w:t>
      </w:r>
      <w:r w:rsidRPr="00120AE1">
        <w:t xml:space="preserve">. </w:t>
      </w:r>
    </w:p>
    <w:p w14:paraId="77CC8C22" w14:textId="401D1765" w:rsidR="00903D42" w:rsidRPr="00120AE1" w:rsidRDefault="00903D42" w:rsidP="00120AE1">
      <w:pPr>
        <w:pStyle w:val="Akapitzlist"/>
        <w:numPr>
          <w:ilvl w:val="0"/>
          <w:numId w:val="1"/>
        </w:numPr>
        <w:spacing w:line="276" w:lineRule="auto"/>
      </w:pPr>
      <w:r w:rsidRPr="00120AE1">
        <w:t>Wypożyczone przez szkołę podręczniki należy obłożyć. Jeżeli uczeń opuszcza oddział w trakcie trwania roku szkolnego</w:t>
      </w:r>
      <w:r w:rsidR="000A551C" w:rsidRPr="00120AE1">
        <w:t xml:space="preserve">, zobowiązany jest oddać komplet podręczników w dniu wypisu. Zniszczone </w:t>
      </w:r>
      <w:r w:rsidR="00664C77" w:rsidRPr="00120AE1">
        <w:t xml:space="preserve">lub zgubione </w:t>
      </w:r>
      <w:r w:rsidR="000A551C" w:rsidRPr="00120AE1">
        <w:t>podręczniki</w:t>
      </w:r>
      <w:r w:rsidR="00664C77" w:rsidRPr="00120AE1">
        <w:t xml:space="preserve"> </w:t>
      </w:r>
      <w:r w:rsidR="000A551C" w:rsidRPr="00120AE1">
        <w:t xml:space="preserve">rodzic/opiekun odkupuje we własnym zakresie. </w:t>
      </w:r>
    </w:p>
    <w:p w14:paraId="0E0F499B" w14:textId="7CAF43AC" w:rsidR="000A551C" w:rsidRPr="00120AE1" w:rsidRDefault="00345D2E" w:rsidP="00120AE1">
      <w:pPr>
        <w:pStyle w:val="Akapitzlist"/>
        <w:numPr>
          <w:ilvl w:val="0"/>
          <w:numId w:val="1"/>
        </w:numPr>
        <w:spacing w:line="276" w:lineRule="auto"/>
      </w:pPr>
      <w:r w:rsidRPr="00120AE1">
        <w:t xml:space="preserve">Do końca września </w:t>
      </w:r>
      <w:r w:rsidR="00C27163" w:rsidRPr="00120AE1">
        <w:t xml:space="preserve">wskazane jest, aby </w:t>
      </w:r>
      <w:r w:rsidRPr="00120AE1">
        <w:t>każdy uczeń przyn</w:t>
      </w:r>
      <w:r w:rsidR="00C27163" w:rsidRPr="00120AE1">
        <w:t>iósł</w:t>
      </w:r>
      <w:r w:rsidRPr="00120AE1">
        <w:t xml:space="preserve"> ryzę papieru, wyprawkę plastyczną według wytycznych nauczyciela plastyki</w:t>
      </w:r>
      <w:r w:rsidR="00C27163" w:rsidRPr="00120AE1">
        <w:t>.</w:t>
      </w:r>
    </w:p>
    <w:p w14:paraId="1F69E85C" w14:textId="0FB8DD33" w:rsidR="003179B2" w:rsidRPr="00120AE1" w:rsidRDefault="003179B2" w:rsidP="00120AE1">
      <w:pPr>
        <w:pStyle w:val="Akapitzlist"/>
        <w:numPr>
          <w:ilvl w:val="0"/>
          <w:numId w:val="1"/>
        </w:numPr>
        <w:spacing w:line="276" w:lineRule="auto"/>
      </w:pPr>
      <w:r w:rsidRPr="00120AE1">
        <w:t xml:space="preserve">Ze względu na specyficzne zaburzenia pacjentów/uczniów proces dydaktyczny często jest zakłócany, lekcja jest przerywana ze względu na konieczność </w:t>
      </w:r>
      <w:r w:rsidR="00E35196" w:rsidRPr="00120AE1">
        <w:t xml:space="preserve">np. </w:t>
      </w:r>
      <w:r w:rsidRPr="00120AE1">
        <w:t>interwencji</w:t>
      </w:r>
      <w:r w:rsidR="00897F51" w:rsidRPr="00120AE1">
        <w:t>.</w:t>
      </w:r>
    </w:p>
    <w:p w14:paraId="049E641A" w14:textId="64AB6C62" w:rsidR="000301E8" w:rsidRPr="00120AE1" w:rsidRDefault="00C27163" w:rsidP="00120AE1">
      <w:pPr>
        <w:pStyle w:val="Akapitzlist"/>
        <w:numPr>
          <w:ilvl w:val="0"/>
          <w:numId w:val="1"/>
        </w:numPr>
        <w:spacing w:line="276" w:lineRule="auto"/>
        <w:rPr>
          <w:b/>
          <w:u w:val="single"/>
        </w:rPr>
      </w:pPr>
      <w:r w:rsidRPr="00120AE1">
        <w:rPr>
          <w:b/>
          <w:u w:val="single"/>
        </w:rPr>
        <w:t>Nie ma akceptacji na zachowanie agresywne.</w:t>
      </w:r>
    </w:p>
    <w:p w14:paraId="0B95F53A" w14:textId="149C7AD5" w:rsidR="00745530" w:rsidRPr="00120AE1" w:rsidRDefault="009508BC" w:rsidP="00120AE1">
      <w:pPr>
        <w:pStyle w:val="Akapitzlist"/>
        <w:numPr>
          <w:ilvl w:val="0"/>
          <w:numId w:val="1"/>
        </w:numPr>
        <w:spacing w:line="276" w:lineRule="auto"/>
      </w:pPr>
      <w:r w:rsidRPr="00120AE1">
        <w:t>W</w:t>
      </w:r>
      <w:r w:rsidR="00745530" w:rsidRPr="00120AE1">
        <w:t xml:space="preserve"> przypadku agresywnego zachowania ucznia, </w:t>
      </w:r>
      <w:r w:rsidRPr="00120AE1">
        <w:t xml:space="preserve">zagrażającego </w:t>
      </w:r>
      <w:r w:rsidR="00745530" w:rsidRPr="00120AE1">
        <w:t>bezpieczeńst</w:t>
      </w:r>
      <w:r w:rsidRPr="00120AE1">
        <w:t xml:space="preserve">wu </w:t>
      </w:r>
      <w:r w:rsidR="00745530" w:rsidRPr="00120AE1">
        <w:t>pozostały</w:t>
      </w:r>
      <w:r w:rsidRPr="00120AE1">
        <w:t>ch</w:t>
      </w:r>
      <w:r w:rsidR="00745530" w:rsidRPr="00120AE1">
        <w:t xml:space="preserve"> os</w:t>
      </w:r>
      <w:r w:rsidRPr="00120AE1">
        <w:t>ób</w:t>
      </w:r>
      <w:r w:rsidR="003179B2" w:rsidRPr="00120AE1">
        <w:t>, w</w:t>
      </w:r>
      <w:r w:rsidR="00745530" w:rsidRPr="00120AE1">
        <w:t xml:space="preserve"> celu przerwania niepożądanego zachowania (agresja fizyczna), </w:t>
      </w:r>
      <w:r w:rsidR="003179B2" w:rsidRPr="00120AE1">
        <w:t xml:space="preserve">może zostać podjęta decyzja </w:t>
      </w:r>
      <w:r w:rsidR="00745530" w:rsidRPr="00120AE1">
        <w:t>o czasowym odstąpieniu dziecka od zajęć szkolnych (od 3 do 10 dni).</w:t>
      </w:r>
      <w:r w:rsidR="0078103E" w:rsidRPr="00120AE1">
        <w:t xml:space="preserve"> </w:t>
      </w:r>
    </w:p>
    <w:p w14:paraId="0C6D53C2" w14:textId="26070B03" w:rsidR="00974DD1" w:rsidRPr="00120AE1" w:rsidRDefault="002B0250" w:rsidP="00120AE1">
      <w:pPr>
        <w:pStyle w:val="Akapitzlist"/>
        <w:numPr>
          <w:ilvl w:val="0"/>
          <w:numId w:val="1"/>
        </w:numPr>
        <w:spacing w:line="276" w:lineRule="auto"/>
      </w:pPr>
      <w:r w:rsidRPr="00120AE1">
        <w:t xml:space="preserve">Zajęcia dydaktyczne realizowane są zgodnie z podstawą programową. Ocenianie przede wszystkim pełni rolę terapeutyczną. </w:t>
      </w:r>
    </w:p>
    <w:p w14:paraId="773E2DBB" w14:textId="0D8D75BB" w:rsidR="002B0250" w:rsidRPr="00120AE1" w:rsidRDefault="002B0250" w:rsidP="00120AE1">
      <w:pPr>
        <w:pStyle w:val="Akapitzlist"/>
        <w:numPr>
          <w:ilvl w:val="0"/>
          <w:numId w:val="1"/>
        </w:numPr>
        <w:spacing w:line="276" w:lineRule="auto"/>
      </w:pPr>
      <w:r w:rsidRPr="00120AE1">
        <w:t xml:space="preserve">Statuty szkoły </w:t>
      </w:r>
      <w:r w:rsidR="006F46BD" w:rsidRPr="00120AE1">
        <w:t xml:space="preserve"> oraz Program wychowawczo – profilaktyczny szkoły </w:t>
      </w:r>
      <w:r w:rsidRPr="00120AE1">
        <w:t xml:space="preserve">zamieszczone są na stronie internetowej szkoły. </w:t>
      </w:r>
    </w:p>
    <w:p w14:paraId="53B70A4A" w14:textId="2C9B61A9" w:rsidR="006F46BD" w:rsidRPr="00120AE1" w:rsidRDefault="006F46BD" w:rsidP="00120AE1">
      <w:pPr>
        <w:pStyle w:val="Akapitzlist"/>
        <w:numPr>
          <w:ilvl w:val="0"/>
          <w:numId w:val="1"/>
        </w:numPr>
        <w:spacing w:line="276" w:lineRule="auto"/>
      </w:pPr>
      <w:r w:rsidRPr="00120AE1">
        <w:t>Rodzice / prawni opiekunowie zapoznają się z dokumentami szkolnymi wymienionymi w pkt. 13 poprzez stronę szkoły</w:t>
      </w:r>
      <w:r w:rsidR="002D51B0" w:rsidRPr="00120AE1">
        <w:t xml:space="preserve">. </w:t>
      </w:r>
    </w:p>
    <w:p w14:paraId="09017356" w14:textId="2DB9A4D7" w:rsidR="002B0250" w:rsidRPr="00120AE1" w:rsidRDefault="002B0250" w:rsidP="00120AE1">
      <w:pPr>
        <w:pStyle w:val="Akapitzlist"/>
        <w:numPr>
          <w:ilvl w:val="0"/>
          <w:numId w:val="1"/>
        </w:numPr>
        <w:spacing w:line="276" w:lineRule="auto"/>
      </w:pPr>
      <w:r w:rsidRPr="00120AE1">
        <w:t>Na oddziale obowiązuje obuwie zmienne</w:t>
      </w:r>
      <w:r w:rsidR="000301E8" w:rsidRPr="00120AE1">
        <w:t>.</w:t>
      </w:r>
    </w:p>
    <w:p w14:paraId="45F5A8F1" w14:textId="2BCC39F0" w:rsidR="000301E8" w:rsidRPr="00120AE1" w:rsidRDefault="000301E8" w:rsidP="00120AE1">
      <w:pPr>
        <w:pStyle w:val="Akapitzlist"/>
        <w:numPr>
          <w:ilvl w:val="0"/>
          <w:numId w:val="1"/>
        </w:numPr>
        <w:spacing w:line="276" w:lineRule="auto"/>
      </w:pPr>
      <w:r w:rsidRPr="00120AE1">
        <w:t>Zajęcia z wychowania fizycznego w większości będą odbywać się na dworze</w:t>
      </w:r>
      <w:r w:rsidR="00E35196" w:rsidRPr="00120AE1">
        <w:t xml:space="preserve"> (atletyka terenowa) </w:t>
      </w:r>
      <w:r w:rsidRPr="00120AE1">
        <w:t xml:space="preserve">- należy zapewnić dziecku strój adekwatny do panującej pogody. </w:t>
      </w:r>
      <w:r w:rsidR="00E35196" w:rsidRPr="00120AE1">
        <w:t>Przypadki oddalenia się ucznia od grupy, bez zezwolenia nauczyciela, będą traktowane jak „ucieczka”</w:t>
      </w:r>
      <w:r w:rsidR="00F836BC" w:rsidRPr="00120AE1">
        <w:t>, zostaną  zgłaszane personelowi, który podejmie decyzję o dalszym postępowaniu (np. wezwanie/powiadomienie rodziców, zawiadomienie służb)</w:t>
      </w:r>
    </w:p>
    <w:p w14:paraId="38E3F0EB" w14:textId="54D77CF6" w:rsidR="00CB3B7E" w:rsidRPr="00120AE1" w:rsidRDefault="00A03039" w:rsidP="00120AE1">
      <w:pPr>
        <w:pStyle w:val="Akapitzlist"/>
        <w:numPr>
          <w:ilvl w:val="0"/>
          <w:numId w:val="1"/>
        </w:numPr>
        <w:spacing w:line="276" w:lineRule="auto"/>
      </w:pPr>
      <w:r w:rsidRPr="00120AE1">
        <w:t>Zwolnieni</w:t>
      </w:r>
      <w:r w:rsidR="00E35196" w:rsidRPr="00120AE1">
        <w:t>e</w:t>
      </w:r>
      <w:r w:rsidRPr="00120AE1">
        <w:t xml:space="preserve"> z religii</w:t>
      </w:r>
      <w:r w:rsidR="00E35196" w:rsidRPr="00120AE1">
        <w:t xml:space="preserve"> – wymagane pisemne oświadczenie.</w:t>
      </w:r>
      <w:r w:rsidRPr="00120AE1">
        <w:t xml:space="preserve"> </w:t>
      </w:r>
    </w:p>
    <w:p w14:paraId="69E1BBDC" w14:textId="19369070" w:rsidR="00F836BC" w:rsidRDefault="00F836BC" w:rsidP="00120AE1">
      <w:pPr>
        <w:pStyle w:val="Akapitzlist"/>
        <w:numPr>
          <w:ilvl w:val="0"/>
          <w:numId w:val="1"/>
        </w:numPr>
        <w:spacing w:line="276" w:lineRule="auto"/>
      </w:pPr>
      <w:r w:rsidRPr="00120AE1">
        <w:t>Prosimy</w:t>
      </w:r>
      <w:r w:rsidR="003C0AB3" w:rsidRPr="00120AE1">
        <w:t xml:space="preserve"> (w sprawach szkolnych)</w:t>
      </w:r>
      <w:r w:rsidRPr="00120AE1">
        <w:t xml:space="preserve"> o zachowanie kolejności „drogi służbowej” przy załatwianiu spraw spornych, konfliktów it</w:t>
      </w:r>
      <w:r w:rsidR="003C0AB3" w:rsidRPr="00120AE1">
        <w:t>p</w:t>
      </w:r>
      <w:r w:rsidRPr="00120AE1">
        <w:t>. : 1. wychowawca klasy, 2.pedagog szkolny</w:t>
      </w:r>
      <w:r w:rsidR="003C0AB3" w:rsidRPr="00120AE1">
        <w:t>, 3. Dyrektor szkoły, 4. Instytucje zewnętrzne/nadzoru.</w:t>
      </w:r>
    </w:p>
    <w:p w14:paraId="5D4FE14B" w14:textId="07E4CA46" w:rsidR="00DD20BA" w:rsidRDefault="00DD20BA" w:rsidP="00120AE1">
      <w:pPr>
        <w:pStyle w:val="Akapitzlist"/>
        <w:numPr>
          <w:ilvl w:val="0"/>
          <w:numId w:val="1"/>
        </w:numPr>
        <w:spacing w:line="276" w:lineRule="auto"/>
        <w:rPr>
          <w:rStyle w:val="hgkelc"/>
        </w:rPr>
      </w:pPr>
      <w:r>
        <w:t xml:space="preserve">Ustawa </w:t>
      </w:r>
      <w:proofErr w:type="spellStart"/>
      <w:r>
        <w:t>Kamilkowa</w:t>
      </w:r>
      <w:proofErr w:type="spellEnd"/>
      <w:r>
        <w:t xml:space="preserve"> </w:t>
      </w:r>
      <w:r>
        <w:rPr>
          <w:rStyle w:val="hgkelc"/>
          <w:b/>
          <w:bCs/>
        </w:rPr>
        <w:t>wprowadza nowe zasady ochrony dzieci</w:t>
      </w:r>
      <w:r>
        <w:rPr>
          <w:rStyle w:val="hgkelc"/>
          <w:b/>
          <w:bCs/>
        </w:rPr>
        <w:t>,</w:t>
      </w:r>
      <w:r>
        <w:rPr>
          <w:rStyle w:val="hgkelc"/>
          <w:b/>
          <w:bCs/>
        </w:rPr>
        <w:t xml:space="preserve"> rozszerz</w:t>
      </w:r>
      <w:r>
        <w:rPr>
          <w:rStyle w:val="hgkelc"/>
          <w:b/>
          <w:bCs/>
        </w:rPr>
        <w:t>a</w:t>
      </w:r>
      <w:r>
        <w:rPr>
          <w:rStyle w:val="hgkelc"/>
          <w:b/>
          <w:bCs/>
        </w:rPr>
        <w:t xml:space="preserve"> zakres weryfikacji niekaralności osób pracujących z małoletnimi</w:t>
      </w:r>
      <w:r>
        <w:rPr>
          <w:rStyle w:val="hgkelc"/>
        </w:rPr>
        <w:t>. Poszerzony obowiązek weryfikacyjny wszedł w życie 15 lutego 2024 r</w:t>
      </w:r>
      <w:r>
        <w:rPr>
          <w:rStyle w:val="hgkelc"/>
        </w:rPr>
        <w:t xml:space="preserve">. </w:t>
      </w:r>
      <w:proofErr w:type="spellStart"/>
      <w:r>
        <w:rPr>
          <w:rStyle w:val="hgkelc"/>
        </w:rPr>
        <w:t>Standarty</w:t>
      </w:r>
      <w:proofErr w:type="spellEnd"/>
      <w:r>
        <w:rPr>
          <w:rStyle w:val="hgkelc"/>
        </w:rPr>
        <w:t xml:space="preserve"> zamieszczone są na stronie internetowej szkoły. Zawierają:</w:t>
      </w:r>
    </w:p>
    <w:p w14:paraId="7468D296" w14:textId="49249346" w:rsidR="00DD20BA" w:rsidRPr="00120AE1" w:rsidRDefault="00DD20BA" w:rsidP="00DD20BA">
      <w:pPr>
        <w:pStyle w:val="Akapitzlist"/>
        <w:spacing w:line="276" w:lineRule="auto"/>
      </w:pPr>
      <w:r>
        <w:t>Zasady bezpiecznych relacji ( uczeń – uczeń, uczeń – nauczyciel, uczeń – rodzic)</w:t>
      </w:r>
      <w:bookmarkStart w:id="0" w:name="_GoBack"/>
      <w:bookmarkEnd w:id="0"/>
    </w:p>
    <w:sectPr w:rsidR="00DD20BA" w:rsidRPr="00120AE1" w:rsidSect="00624C5C">
      <w:pgSz w:w="11906" w:h="16838"/>
      <w:pgMar w:top="709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C4A3D"/>
    <w:multiLevelType w:val="hybridMultilevel"/>
    <w:tmpl w:val="B38A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B9"/>
    <w:rsid w:val="000301E8"/>
    <w:rsid w:val="00033263"/>
    <w:rsid w:val="000A551C"/>
    <w:rsid w:val="00120AE1"/>
    <w:rsid w:val="002B0250"/>
    <w:rsid w:val="002C4CEB"/>
    <w:rsid w:val="002D51B0"/>
    <w:rsid w:val="002D7BCD"/>
    <w:rsid w:val="003179B2"/>
    <w:rsid w:val="00345D2E"/>
    <w:rsid w:val="003C0AB3"/>
    <w:rsid w:val="003E27B9"/>
    <w:rsid w:val="00560FF5"/>
    <w:rsid w:val="00624C5C"/>
    <w:rsid w:val="00664C77"/>
    <w:rsid w:val="006F46BD"/>
    <w:rsid w:val="0072085B"/>
    <w:rsid w:val="00745530"/>
    <w:rsid w:val="0078103E"/>
    <w:rsid w:val="00897F51"/>
    <w:rsid w:val="00903D42"/>
    <w:rsid w:val="009508BC"/>
    <w:rsid w:val="00974DD1"/>
    <w:rsid w:val="009A5B75"/>
    <w:rsid w:val="009B67A1"/>
    <w:rsid w:val="00A03039"/>
    <w:rsid w:val="00A8354E"/>
    <w:rsid w:val="00B14E5E"/>
    <w:rsid w:val="00B85BBF"/>
    <w:rsid w:val="00C27163"/>
    <w:rsid w:val="00CB3B7E"/>
    <w:rsid w:val="00DD20BA"/>
    <w:rsid w:val="00E35196"/>
    <w:rsid w:val="00F03B8B"/>
    <w:rsid w:val="00F836BC"/>
    <w:rsid w:val="00FC02BA"/>
    <w:rsid w:val="00F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F48D"/>
  <w15:chartTrackingRefBased/>
  <w15:docId w15:val="{1931E959-F6E1-4D88-98CA-9BD7324C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B7E"/>
    <w:pPr>
      <w:ind w:left="720"/>
      <w:contextualSpacing/>
    </w:pPr>
  </w:style>
  <w:style w:type="character" w:customStyle="1" w:styleId="hgkelc">
    <w:name w:val="hgkelc"/>
    <w:basedOn w:val="Domylnaczcionkaakapitu"/>
    <w:rsid w:val="00DD2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C2E7A-60A0-4ECA-A30F-D07BAE18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Pokój</dc:creator>
  <cp:keywords/>
  <dc:description/>
  <cp:lastModifiedBy>Pokój</cp:lastModifiedBy>
  <cp:revision>21</cp:revision>
  <cp:lastPrinted>2024-09-10T10:35:00Z</cp:lastPrinted>
  <dcterms:created xsi:type="dcterms:W3CDTF">2022-08-30T09:44:00Z</dcterms:created>
  <dcterms:modified xsi:type="dcterms:W3CDTF">2024-09-10T10:37:00Z</dcterms:modified>
</cp:coreProperties>
</file>