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6F257" w14:textId="77777777" w:rsidR="00624C5C" w:rsidRDefault="00624C5C">
      <w:pPr>
        <w:rPr>
          <w:sz w:val="24"/>
          <w:szCs w:val="24"/>
        </w:rPr>
      </w:pPr>
      <w:bookmarkStart w:id="0" w:name="_GoBack"/>
      <w:bookmarkEnd w:id="0"/>
    </w:p>
    <w:p w14:paraId="6E833B11" w14:textId="423DA59B" w:rsidR="00CB3B7E" w:rsidRPr="00624C5C" w:rsidRDefault="00CB3B7E">
      <w:pPr>
        <w:rPr>
          <w:b/>
          <w:sz w:val="28"/>
          <w:szCs w:val="28"/>
          <w:u w:val="single"/>
        </w:rPr>
      </w:pPr>
      <w:r w:rsidRPr="00624C5C">
        <w:rPr>
          <w:b/>
          <w:sz w:val="28"/>
          <w:szCs w:val="28"/>
          <w:u w:val="single"/>
        </w:rPr>
        <w:t>Karta informacyjna dla rodziców- zebranie</w:t>
      </w:r>
    </w:p>
    <w:p w14:paraId="4A8340E9" w14:textId="73808813" w:rsidR="00560FF5" w:rsidRDefault="00560FF5" w:rsidP="00560F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Uczniowie Dolnośląskiego Zespołu Szkół Specjalnych Przyszpitalnych są przede wszystkim pacjentami Dziennego Oddziału Psychiatrycznego dla dzieci i Młodzieży. Proces leczenia</w:t>
      </w:r>
      <w:r w:rsidR="009A5B75">
        <w:rPr>
          <w:sz w:val="24"/>
          <w:szCs w:val="24"/>
        </w:rPr>
        <w:t xml:space="preserve"> i terapii</w:t>
      </w:r>
      <w:r>
        <w:rPr>
          <w:sz w:val="24"/>
          <w:szCs w:val="24"/>
        </w:rPr>
        <w:t xml:space="preserve"> jest nadrzędny. </w:t>
      </w:r>
    </w:p>
    <w:p w14:paraId="285DFCEB" w14:textId="77777777" w:rsidR="00560FF5" w:rsidRPr="0072085B" w:rsidRDefault="00560FF5" w:rsidP="00560F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Szkoła przyszpitalna współpracuje ze szkołami macierzystymi w zakresie:</w:t>
      </w:r>
    </w:p>
    <w:p w14:paraId="38BC87C8" w14:textId="77777777" w:rsidR="00560FF5" w:rsidRDefault="00560FF5" w:rsidP="00560F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wystawiania zaświadczeń z ocenami,</w:t>
      </w:r>
    </w:p>
    <w:p w14:paraId="33B1D747" w14:textId="3FA0C640" w:rsidR="00560FF5" w:rsidRDefault="00560FF5" w:rsidP="00560F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wystawiania zaświadczeń o pobycie ucznia w DZSSP,</w:t>
      </w:r>
    </w:p>
    <w:p w14:paraId="489C8D8B" w14:textId="15E268C2" w:rsidR="00560FF5" w:rsidRPr="00560FF5" w:rsidRDefault="00560FF5" w:rsidP="00560FF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wystawiania zaświadczeń o klasyfikacji.</w:t>
      </w:r>
    </w:p>
    <w:p w14:paraId="38EEE3AA" w14:textId="1B698CD5" w:rsidR="00560FF5" w:rsidRDefault="00560FF5" w:rsidP="00560F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Uczniowie, mimo pobytu w DZSSP, nadal pozostają uczniami swoich szkół macierzystych. W związku z tym w swoich szkołach dopełniają formalności związanych z legitymacjami, ubezpieczeniem, odbiorem świadectw, egzaminem ósmoklasisty. </w:t>
      </w:r>
    </w:p>
    <w:p w14:paraId="78681298" w14:textId="790D3915" w:rsidR="00560FF5" w:rsidRDefault="00FE4C50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potrzeby sporządzenia dokumentów przez DZSSP (np. do sądu, poradni psychologiczno-pedagogicznej, MOPS) należy złożyć do sekretariatu szkoły pisemny wniosek w tej sprawie. </w:t>
      </w:r>
    </w:p>
    <w:p w14:paraId="0B53E001" w14:textId="469B6B53" w:rsidR="00FE4C50" w:rsidRDefault="00FE4C50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jest dyspozycyjny dla ucznia jak i rodzica/opiekuna w wyznaczonych godzinach dostępności po wcześniejszym umówieniu </w:t>
      </w:r>
      <w:r w:rsidR="00033263">
        <w:rPr>
          <w:sz w:val="24"/>
          <w:szCs w:val="24"/>
        </w:rPr>
        <w:t xml:space="preserve">za pośrednictwem </w:t>
      </w:r>
      <w:r>
        <w:rPr>
          <w:sz w:val="24"/>
          <w:szCs w:val="24"/>
        </w:rPr>
        <w:t>wychowawc</w:t>
      </w:r>
      <w:r w:rsidR="00033263">
        <w:rPr>
          <w:sz w:val="24"/>
          <w:szCs w:val="24"/>
        </w:rPr>
        <w:t>y</w:t>
      </w:r>
      <w:r>
        <w:rPr>
          <w:sz w:val="24"/>
          <w:szCs w:val="24"/>
        </w:rPr>
        <w:t xml:space="preserve"> klasy</w:t>
      </w:r>
      <w:r w:rsidR="00A8354E">
        <w:rPr>
          <w:sz w:val="24"/>
          <w:szCs w:val="24"/>
        </w:rPr>
        <w:t xml:space="preserve"> (konieczność pogodzenia wszystkich konsultacji </w:t>
      </w:r>
      <w:r w:rsidR="00F836BC">
        <w:rPr>
          <w:sz w:val="24"/>
          <w:szCs w:val="24"/>
        </w:rPr>
        <w:t>osób</w:t>
      </w:r>
      <w:r w:rsidR="00A8354E">
        <w:rPr>
          <w:sz w:val="24"/>
          <w:szCs w:val="24"/>
        </w:rPr>
        <w:t xml:space="preserve"> zainteresowan</w:t>
      </w:r>
      <w:r w:rsidR="00F836BC">
        <w:rPr>
          <w:sz w:val="24"/>
          <w:szCs w:val="24"/>
        </w:rPr>
        <w:t>ych</w:t>
      </w:r>
      <w:r w:rsidR="00A8354E">
        <w:rPr>
          <w:sz w:val="24"/>
          <w:szCs w:val="24"/>
        </w:rPr>
        <w:t xml:space="preserve"> z</w:t>
      </w:r>
      <w:r w:rsidR="00F836BC">
        <w:rPr>
          <w:sz w:val="24"/>
          <w:szCs w:val="24"/>
        </w:rPr>
        <w:t xml:space="preserve"> organizacją pracy oddziału szpitalnego itp.)</w:t>
      </w:r>
    </w:p>
    <w:p w14:paraId="295FEF29" w14:textId="544BB787" w:rsidR="00033263" w:rsidRDefault="00033263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Rodzic/opiekun ma obowiązek poinformować zarówno wychowawcę, jak i personel medyczny, o nieobecności ucznia w szkole</w:t>
      </w:r>
      <w:r w:rsidR="00903D42">
        <w:rPr>
          <w:sz w:val="24"/>
          <w:szCs w:val="24"/>
        </w:rPr>
        <w:t>, zwolnieniach z lekcji</w:t>
      </w:r>
      <w:r>
        <w:rPr>
          <w:sz w:val="24"/>
          <w:szCs w:val="24"/>
        </w:rPr>
        <w:t xml:space="preserve">. </w:t>
      </w:r>
    </w:p>
    <w:p w14:paraId="77CC8C22" w14:textId="401D1765" w:rsidR="00903D42" w:rsidRDefault="00903D42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Wypożyczone przez szkołę podręczniki należy obłożyć. Jeżeli uczeń opuszcza oddział w trakcie trwania roku szkolnego</w:t>
      </w:r>
      <w:r w:rsidR="000A551C">
        <w:rPr>
          <w:sz w:val="24"/>
          <w:szCs w:val="24"/>
        </w:rPr>
        <w:t xml:space="preserve">, zobowiązany jest oddać komplet podręczników w dniu wypisu. Zniszczone </w:t>
      </w:r>
      <w:r w:rsidR="00664C77">
        <w:rPr>
          <w:sz w:val="24"/>
          <w:szCs w:val="24"/>
        </w:rPr>
        <w:t xml:space="preserve">lub zgubione </w:t>
      </w:r>
      <w:r w:rsidR="000A551C">
        <w:rPr>
          <w:sz w:val="24"/>
          <w:szCs w:val="24"/>
        </w:rPr>
        <w:t>podręczniki</w:t>
      </w:r>
      <w:r w:rsidR="00664C77">
        <w:rPr>
          <w:sz w:val="24"/>
          <w:szCs w:val="24"/>
        </w:rPr>
        <w:t xml:space="preserve"> </w:t>
      </w:r>
      <w:r w:rsidR="000A551C">
        <w:rPr>
          <w:sz w:val="24"/>
          <w:szCs w:val="24"/>
        </w:rPr>
        <w:t xml:space="preserve">rodzic/opiekun odkupuje we własnym zakresie. </w:t>
      </w:r>
    </w:p>
    <w:p w14:paraId="0E0F499B" w14:textId="7CAF43AC" w:rsidR="000A551C" w:rsidRDefault="00345D2E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końca września </w:t>
      </w:r>
      <w:r w:rsidR="00C27163">
        <w:rPr>
          <w:sz w:val="24"/>
          <w:szCs w:val="24"/>
        </w:rPr>
        <w:t xml:space="preserve">wskazane jest, aby </w:t>
      </w:r>
      <w:r>
        <w:rPr>
          <w:sz w:val="24"/>
          <w:szCs w:val="24"/>
        </w:rPr>
        <w:t>każdy uczeń przyn</w:t>
      </w:r>
      <w:r w:rsidR="00C27163">
        <w:rPr>
          <w:sz w:val="24"/>
          <w:szCs w:val="24"/>
        </w:rPr>
        <w:t>iósł</w:t>
      </w:r>
      <w:r>
        <w:rPr>
          <w:sz w:val="24"/>
          <w:szCs w:val="24"/>
        </w:rPr>
        <w:t xml:space="preserve"> ryzę papieru, wyprawkę plastyczną </w:t>
      </w:r>
      <w:proofErr w:type="gramStart"/>
      <w:r>
        <w:rPr>
          <w:sz w:val="24"/>
          <w:szCs w:val="24"/>
        </w:rPr>
        <w:t>według</w:t>
      </w:r>
      <w:proofErr w:type="gramEnd"/>
      <w:r>
        <w:rPr>
          <w:sz w:val="24"/>
          <w:szCs w:val="24"/>
        </w:rPr>
        <w:t xml:space="preserve"> wytycznych nauczyciela plastyki</w:t>
      </w:r>
      <w:r w:rsidR="00C27163">
        <w:rPr>
          <w:sz w:val="24"/>
          <w:szCs w:val="24"/>
        </w:rPr>
        <w:t>.</w:t>
      </w:r>
    </w:p>
    <w:p w14:paraId="1F69E85C" w14:textId="017DBA36" w:rsidR="003179B2" w:rsidRPr="00B14E5E" w:rsidRDefault="003179B2" w:rsidP="003179B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4E5E">
        <w:rPr>
          <w:sz w:val="24"/>
          <w:szCs w:val="24"/>
        </w:rPr>
        <w:t xml:space="preserve">Ze względu na specyficzne zaburzenia pacjentów/uczniów proces dydaktyczny często jest zakłócany, lekcja jest przerywana ze względu na konieczność </w:t>
      </w:r>
      <w:r w:rsidR="00E35196">
        <w:rPr>
          <w:sz w:val="24"/>
          <w:szCs w:val="24"/>
        </w:rPr>
        <w:t xml:space="preserve">np. </w:t>
      </w:r>
      <w:r w:rsidRPr="00B14E5E">
        <w:rPr>
          <w:sz w:val="24"/>
          <w:szCs w:val="24"/>
        </w:rPr>
        <w:t>interwencji</w:t>
      </w:r>
    </w:p>
    <w:p w14:paraId="049E641A" w14:textId="64AB6C62" w:rsidR="000301E8" w:rsidRPr="00B14E5E" w:rsidRDefault="00C27163" w:rsidP="00C27163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14E5E">
        <w:rPr>
          <w:b/>
          <w:sz w:val="24"/>
          <w:szCs w:val="24"/>
          <w:u w:val="single"/>
        </w:rPr>
        <w:t>Nie ma akceptacji na zachowanie agresywne.</w:t>
      </w:r>
    </w:p>
    <w:p w14:paraId="0B95F53A" w14:textId="149C7AD5" w:rsidR="00745530" w:rsidRPr="00B14E5E" w:rsidRDefault="009508BC" w:rsidP="00950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4E5E">
        <w:rPr>
          <w:sz w:val="24"/>
          <w:szCs w:val="24"/>
        </w:rPr>
        <w:t>W</w:t>
      </w:r>
      <w:r w:rsidR="00745530" w:rsidRPr="00B14E5E">
        <w:rPr>
          <w:sz w:val="24"/>
          <w:szCs w:val="24"/>
        </w:rPr>
        <w:t xml:space="preserve"> przypadku agresywnego zachowania ucznia, </w:t>
      </w:r>
      <w:r w:rsidRPr="00B14E5E">
        <w:rPr>
          <w:sz w:val="24"/>
          <w:szCs w:val="24"/>
        </w:rPr>
        <w:t xml:space="preserve">zagrażającego </w:t>
      </w:r>
      <w:r w:rsidR="00745530" w:rsidRPr="00B14E5E">
        <w:rPr>
          <w:sz w:val="24"/>
          <w:szCs w:val="24"/>
        </w:rPr>
        <w:t>bezpieczeńst</w:t>
      </w:r>
      <w:r w:rsidRPr="00B14E5E">
        <w:rPr>
          <w:sz w:val="24"/>
          <w:szCs w:val="24"/>
        </w:rPr>
        <w:t xml:space="preserve">wu </w:t>
      </w:r>
      <w:r w:rsidR="00745530" w:rsidRPr="00B14E5E">
        <w:rPr>
          <w:sz w:val="24"/>
          <w:szCs w:val="24"/>
        </w:rPr>
        <w:t>pozostały</w:t>
      </w:r>
      <w:r w:rsidRPr="00B14E5E">
        <w:rPr>
          <w:sz w:val="24"/>
          <w:szCs w:val="24"/>
        </w:rPr>
        <w:t>ch</w:t>
      </w:r>
      <w:r w:rsidR="00745530" w:rsidRPr="00B14E5E">
        <w:rPr>
          <w:sz w:val="24"/>
          <w:szCs w:val="24"/>
        </w:rPr>
        <w:t xml:space="preserve"> os</w:t>
      </w:r>
      <w:r w:rsidRPr="00B14E5E">
        <w:rPr>
          <w:sz w:val="24"/>
          <w:szCs w:val="24"/>
        </w:rPr>
        <w:t>ób</w:t>
      </w:r>
      <w:r w:rsidR="003179B2" w:rsidRPr="00B14E5E">
        <w:rPr>
          <w:sz w:val="24"/>
          <w:szCs w:val="24"/>
        </w:rPr>
        <w:t>, w</w:t>
      </w:r>
      <w:r w:rsidR="00745530" w:rsidRPr="00B14E5E">
        <w:rPr>
          <w:sz w:val="24"/>
          <w:szCs w:val="24"/>
        </w:rPr>
        <w:t xml:space="preserve"> celu przerwania niepożądanego zachowania (agresja fizyczna), </w:t>
      </w:r>
      <w:r w:rsidR="003179B2" w:rsidRPr="00B14E5E">
        <w:rPr>
          <w:sz w:val="24"/>
          <w:szCs w:val="24"/>
        </w:rPr>
        <w:t xml:space="preserve">może zostać podjęta decyzja </w:t>
      </w:r>
      <w:r w:rsidR="00745530" w:rsidRPr="00B14E5E">
        <w:rPr>
          <w:sz w:val="24"/>
          <w:szCs w:val="24"/>
        </w:rPr>
        <w:t>o czasowym odstąpieniu dziecka od zajęć szkolnych (od 3 do 10 dni).</w:t>
      </w:r>
      <w:r w:rsidR="0078103E" w:rsidRPr="00B14E5E">
        <w:rPr>
          <w:sz w:val="24"/>
          <w:szCs w:val="24"/>
        </w:rPr>
        <w:t xml:space="preserve"> </w:t>
      </w:r>
    </w:p>
    <w:p w14:paraId="0C6D53C2" w14:textId="26070B03" w:rsidR="00974DD1" w:rsidRDefault="002B0250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Zajęcia dydaktyczne realizowane są zgodnie z podstawą programową. Ocenianie przede wszystkim pełni rolę terapeutyczną. </w:t>
      </w:r>
    </w:p>
    <w:p w14:paraId="773E2DBB" w14:textId="4B6551D7" w:rsidR="002B0250" w:rsidRDefault="002B0250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Statuty szkoły zamieszczone są na stronie internetowej szkoły. </w:t>
      </w:r>
    </w:p>
    <w:p w14:paraId="09017356" w14:textId="2DB9A4D7" w:rsidR="002B0250" w:rsidRDefault="002B0250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oddziale obowiązuje obuwie zmienne</w:t>
      </w:r>
      <w:r w:rsidR="000301E8">
        <w:rPr>
          <w:sz w:val="24"/>
          <w:szCs w:val="24"/>
        </w:rPr>
        <w:t>.</w:t>
      </w:r>
    </w:p>
    <w:p w14:paraId="45F5A8F1" w14:textId="2BCC39F0" w:rsidR="000301E8" w:rsidRDefault="000301E8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Zajęcia z wychowania fizycznego w większości będą odbywać się na dworze</w:t>
      </w:r>
      <w:r w:rsidR="00E35196">
        <w:rPr>
          <w:sz w:val="24"/>
          <w:szCs w:val="24"/>
        </w:rPr>
        <w:t xml:space="preserve"> (atletyka terenowa) </w:t>
      </w:r>
      <w:r>
        <w:rPr>
          <w:sz w:val="24"/>
          <w:szCs w:val="24"/>
        </w:rPr>
        <w:t xml:space="preserve">- należy zapewnić dziecku strój adekwatny do panującej pogody. </w:t>
      </w:r>
      <w:r w:rsidR="00E35196">
        <w:rPr>
          <w:sz w:val="24"/>
          <w:szCs w:val="24"/>
        </w:rPr>
        <w:t>Przypadki oddalenia się ucznia od grupy, bez zezwolenia nauczyciela, będą traktowane jak „ucieczka”</w:t>
      </w:r>
      <w:r w:rsidR="00F836BC">
        <w:rPr>
          <w:sz w:val="24"/>
          <w:szCs w:val="24"/>
        </w:rPr>
        <w:t xml:space="preserve">, </w:t>
      </w:r>
      <w:proofErr w:type="gramStart"/>
      <w:r w:rsidR="00F836BC">
        <w:rPr>
          <w:sz w:val="24"/>
          <w:szCs w:val="24"/>
        </w:rPr>
        <w:t>zostaną  zgłaszane</w:t>
      </w:r>
      <w:proofErr w:type="gramEnd"/>
      <w:r w:rsidR="00F836BC">
        <w:rPr>
          <w:sz w:val="24"/>
          <w:szCs w:val="24"/>
        </w:rPr>
        <w:t xml:space="preserve"> personelowi, który podejmie decyzję o dalszym postępowaniu (np. wezwanie/powiadomienie rodziców, zawiadomienie służb)</w:t>
      </w:r>
    </w:p>
    <w:p w14:paraId="38E3F0EB" w14:textId="54D77CF6" w:rsidR="00CB3B7E" w:rsidRDefault="00A03039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03039">
        <w:rPr>
          <w:sz w:val="24"/>
          <w:szCs w:val="24"/>
        </w:rPr>
        <w:t>Zwolnieni</w:t>
      </w:r>
      <w:r w:rsidR="00E35196">
        <w:rPr>
          <w:sz w:val="24"/>
          <w:szCs w:val="24"/>
        </w:rPr>
        <w:t>e</w:t>
      </w:r>
      <w:r w:rsidRPr="00A03039">
        <w:rPr>
          <w:sz w:val="24"/>
          <w:szCs w:val="24"/>
        </w:rPr>
        <w:t xml:space="preserve"> z religii</w:t>
      </w:r>
      <w:r w:rsidR="00E35196">
        <w:rPr>
          <w:sz w:val="24"/>
          <w:szCs w:val="24"/>
        </w:rPr>
        <w:t xml:space="preserve"> – wymagane pisemne oświadczenie.</w:t>
      </w:r>
      <w:r w:rsidRPr="00A03039">
        <w:rPr>
          <w:sz w:val="24"/>
          <w:szCs w:val="24"/>
        </w:rPr>
        <w:t xml:space="preserve"> </w:t>
      </w:r>
    </w:p>
    <w:p w14:paraId="69E1BBDC" w14:textId="177C62DF" w:rsidR="00F836BC" w:rsidRPr="00B85BBF" w:rsidRDefault="00F836BC" w:rsidP="00CB3B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Prosimy</w:t>
      </w:r>
      <w:r w:rsidR="003C0AB3">
        <w:rPr>
          <w:sz w:val="24"/>
          <w:szCs w:val="24"/>
        </w:rPr>
        <w:t xml:space="preserve"> (w sprawach szkolnych)</w:t>
      </w:r>
      <w:r>
        <w:rPr>
          <w:sz w:val="24"/>
          <w:szCs w:val="24"/>
        </w:rPr>
        <w:t xml:space="preserve"> o zachowanie kolejności „drogi służbowej” przy załatwianiu spraw spornych, konfliktów it</w:t>
      </w:r>
      <w:r w:rsidR="003C0AB3">
        <w:rPr>
          <w:sz w:val="24"/>
          <w:szCs w:val="24"/>
        </w:rPr>
        <w:t>p</w:t>
      </w:r>
      <w:r>
        <w:rPr>
          <w:sz w:val="24"/>
          <w:szCs w:val="24"/>
        </w:rPr>
        <w:t>. : 1. wychowawca klasy, 2.</w:t>
      </w:r>
      <w:proofErr w:type="gramStart"/>
      <w:r>
        <w:rPr>
          <w:sz w:val="24"/>
          <w:szCs w:val="24"/>
        </w:rPr>
        <w:t>pedagog</w:t>
      </w:r>
      <w:proofErr w:type="gramEnd"/>
      <w:r>
        <w:rPr>
          <w:sz w:val="24"/>
          <w:szCs w:val="24"/>
        </w:rPr>
        <w:t xml:space="preserve"> szkolny</w:t>
      </w:r>
      <w:r w:rsidR="003C0AB3">
        <w:rPr>
          <w:sz w:val="24"/>
          <w:szCs w:val="24"/>
        </w:rPr>
        <w:t>, 3. Dyrektor szkoły, 4. Instytucje zewnętrzne/nadzoru.</w:t>
      </w:r>
    </w:p>
    <w:sectPr w:rsidR="00F836BC" w:rsidRPr="00B85BBF" w:rsidSect="00624C5C">
      <w:pgSz w:w="11906" w:h="16838"/>
      <w:pgMar w:top="709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A3D"/>
    <w:multiLevelType w:val="hybridMultilevel"/>
    <w:tmpl w:val="B38A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B9"/>
    <w:rsid w:val="000301E8"/>
    <w:rsid w:val="00033263"/>
    <w:rsid w:val="000A551C"/>
    <w:rsid w:val="002B0250"/>
    <w:rsid w:val="002C4CEB"/>
    <w:rsid w:val="002D7BCD"/>
    <w:rsid w:val="003179B2"/>
    <w:rsid w:val="00345D2E"/>
    <w:rsid w:val="003C0AB3"/>
    <w:rsid w:val="003E27B9"/>
    <w:rsid w:val="00560FF5"/>
    <w:rsid w:val="00624C5C"/>
    <w:rsid w:val="00664C77"/>
    <w:rsid w:val="0072085B"/>
    <w:rsid w:val="00745530"/>
    <w:rsid w:val="0078103E"/>
    <w:rsid w:val="00903D42"/>
    <w:rsid w:val="009508BC"/>
    <w:rsid w:val="00974DD1"/>
    <w:rsid w:val="009A5B75"/>
    <w:rsid w:val="00A03039"/>
    <w:rsid w:val="00A43CED"/>
    <w:rsid w:val="00A8354E"/>
    <w:rsid w:val="00B14E5E"/>
    <w:rsid w:val="00B85BBF"/>
    <w:rsid w:val="00C27163"/>
    <w:rsid w:val="00CB3B7E"/>
    <w:rsid w:val="00E35196"/>
    <w:rsid w:val="00F03B8B"/>
    <w:rsid w:val="00F836BC"/>
    <w:rsid w:val="00FC02BA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F48D"/>
  <w15:chartTrackingRefBased/>
  <w15:docId w15:val="{1931E959-F6E1-4D88-98CA-9BD7324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</dc:creator>
  <cp:keywords/>
  <dc:description/>
  <cp:lastModifiedBy>Wioleta</cp:lastModifiedBy>
  <cp:revision>2</cp:revision>
  <cp:lastPrinted>2022-09-07T08:32:00Z</cp:lastPrinted>
  <dcterms:created xsi:type="dcterms:W3CDTF">2022-09-16T08:18:00Z</dcterms:created>
  <dcterms:modified xsi:type="dcterms:W3CDTF">2022-09-16T08:18:00Z</dcterms:modified>
</cp:coreProperties>
</file>